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67" w:rsidRPr="00AA67CA" w:rsidRDefault="005F3A67" w:rsidP="005F3A67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7C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5F3A67" w:rsidRPr="00AA67CA" w:rsidRDefault="005F3A67" w:rsidP="005F3A67">
      <w:pPr>
        <w:autoSpaceDE w:val="0"/>
        <w:autoSpaceDN w:val="0"/>
        <w:spacing w:after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67CA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5F3A67" w:rsidRPr="00AA67CA" w:rsidRDefault="005F3A67" w:rsidP="005F3A67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5F3A67" w:rsidRPr="00AA67CA" w:rsidRDefault="00C40F86" w:rsidP="005F3A67">
      <w:pPr>
        <w:keepNext/>
        <w:autoSpaceDE w:val="0"/>
        <w:autoSpaceDN w:val="0"/>
        <w:spacing w:after="0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 </w:t>
      </w:r>
      <w:r w:rsidR="005F3A67" w:rsidRPr="00AA67CA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5F3A67" w:rsidRPr="00AA67CA" w:rsidRDefault="005F3A67" w:rsidP="005F3A67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A67" w:rsidRPr="00AA67CA" w:rsidRDefault="00032AD6" w:rsidP="005F3A67">
      <w:pPr>
        <w:autoSpaceDE w:val="0"/>
        <w:autoSpaceDN w:val="0"/>
        <w:spacing w:after="0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1.95pt;margin-top:15.65pt;width:101.25pt;height:0;flip:x;z-index:251660288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50.95pt;margin-top:15.65pt;width:101.25pt;height:0;flip:x;z-index:251661312" o:connectortype="straight"/>
        </w:pict>
      </w:r>
      <w:r w:rsidR="001A04F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B446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44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A04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20.08.2018    №  164 </w:t>
      </w:r>
    </w:p>
    <w:p w:rsidR="005F3A67" w:rsidRDefault="005F3A67" w:rsidP="00190422">
      <w:pPr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0422" w:rsidRPr="005F3A67" w:rsidRDefault="00190422" w:rsidP="00D67172">
      <w:pPr>
        <w:pStyle w:val="a5"/>
        <w:ind w:right="-57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04FE"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5F3A67">
        <w:rPr>
          <w:rFonts w:ascii="Times New Roman" w:hAnsi="Times New Roman" w:cs="Times New Roman"/>
          <w:sz w:val="28"/>
          <w:szCs w:val="28"/>
        </w:rPr>
        <w:t>рограммы</w:t>
      </w:r>
      <w:r w:rsidR="005F3A67" w:rsidRPr="005F3A67">
        <w:rPr>
          <w:rFonts w:ascii="Times New Roman" w:hAnsi="Times New Roman" w:cs="Times New Roman"/>
          <w:sz w:val="28"/>
          <w:szCs w:val="28"/>
        </w:rPr>
        <w:t xml:space="preserve"> </w:t>
      </w:r>
      <w:r w:rsidR="001A04FE">
        <w:rPr>
          <w:rFonts w:ascii="Times New Roman" w:hAnsi="Times New Roman" w:cs="Times New Roman"/>
          <w:sz w:val="28"/>
          <w:szCs w:val="28"/>
        </w:rPr>
        <w:t>«П</w:t>
      </w:r>
      <w:r w:rsidRPr="005F3A67">
        <w:rPr>
          <w:rFonts w:ascii="Times New Roman" w:hAnsi="Times New Roman" w:cs="Times New Roman"/>
          <w:sz w:val="28"/>
          <w:szCs w:val="28"/>
        </w:rPr>
        <w:t>о  военно-патриотическому воспитанию</w:t>
      </w:r>
      <w:r w:rsidR="001A04FE">
        <w:rPr>
          <w:rFonts w:ascii="Times New Roman" w:hAnsi="Times New Roman" w:cs="Times New Roman"/>
          <w:sz w:val="28"/>
          <w:szCs w:val="28"/>
        </w:rPr>
        <w:t xml:space="preserve"> </w:t>
      </w:r>
      <w:r w:rsidRPr="005F3A67">
        <w:rPr>
          <w:rFonts w:ascii="Times New Roman" w:hAnsi="Times New Roman" w:cs="Times New Roman"/>
          <w:sz w:val="28"/>
          <w:szCs w:val="28"/>
        </w:rPr>
        <w:t>и формированию гражданственности</w:t>
      </w:r>
      <w:r w:rsidR="005F3A67" w:rsidRPr="005F3A67">
        <w:rPr>
          <w:rFonts w:ascii="Times New Roman" w:hAnsi="Times New Roman" w:cs="Times New Roman"/>
          <w:sz w:val="28"/>
          <w:szCs w:val="28"/>
        </w:rPr>
        <w:t xml:space="preserve"> </w:t>
      </w:r>
      <w:r w:rsidRPr="005F3A67">
        <w:rPr>
          <w:rFonts w:ascii="Times New Roman" w:hAnsi="Times New Roman" w:cs="Times New Roman"/>
          <w:sz w:val="28"/>
          <w:szCs w:val="28"/>
        </w:rPr>
        <w:t>у мо</w:t>
      </w:r>
      <w:r w:rsidR="00C40F86">
        <w:rPr>
          <w:rFonts w:ascii="Times New Roman" w:hAnsi="Times New Roman" w:cs="Times New Roman"/>
          <w:sz w:val="28"/>
          <w:szCs w:val="28"/>
        </w:rPr>
        <w:t xml:space="preserve">лодёжи  Сокурского </w:t>
      </w:r>
      <w:r w:rsidR="005F3A67">
        <w:rPr>
          <w:rFonts w:ascii="Times New Roman" w:hAnsi="Times New Roman" w:cs="Times New Roman"/>
          <w:sz w:val="28"/>
          <w:szCs w:val="28"/>
        </w:rPr>
        <w:t xml:space="preserve"> </w:t>
      </w:r>
      <w:r w:rsidR="00C40F86">
        <w:rPr>
          <w:rFonts w:ascii="Times New Roman" w:hAnsi="Times New Roman" w:cs="Times New Roman"/>
          <w:sz w:val="28"/>
          <w:szCs w:val="28"/>
        </w:rPr>
        <w:t>сельсовета</w:t>
      </w:r>
      <w:r w:rsidR="001A04FE">
        <w:rPr>
          <w:rFonts w:ascii="Times New Roman" w:hAnsi="Times New Roman" w:cs="Times New Roman"/>
          <w:sz w:val="28"/>
          <w:szCs w:val="28"/>
        </w:rPr>
        <w:t xml:space="preserve"> </w:t>
      </w:r>
      <w:r w:rsidRPr="005F3A67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D67172" w:rsidRPr="00D67172" w:rsidRDefault="005F3A67" w:rsidP="00D67172">
      <w:pPr>
        <w:ind w:right="-57"/>
        <w:rPr>
          <w:rFonts w:ascii="Times New Roman" w:hAnsi="Times New Roman" w:cs="Times New Roman"/>
          <w:bCs/>
        </w:rPr>
      </w:pPr>
      <w:r w:rsidRPr="00D67172">
        <w:rPr>
          <w:rFonts w:ascii="Times New Roman" w:hAnsi="Times New Roman" w:cs="Times New Roman"/>
          <w:sz w:val="28"/>
          <w:szCs w:val="28"/>
        </w:rPr>
        <w:t xml:space="preserve">на </w:t>
      </w:r>
      <w:r w:rsidR="00C40F86" w:rsidRPr="00D67172">
        <w:rPr>
          <w:rFonts w:ascii="Times New Roman" w:hAnsi="Times New Roman" w:cs="Times New Roman"/>
          <w:sz w:val="28"/>
          <w:szCs w:val="28"/>
        </w:rPr>
        <w:t>2019-2021</w:t>
      </w:r>
      <w:r w:rsidR="00190422" w:rsidRPr="00D67172">
        <w:rPr>
          <w:rFonts w:ascii="Times New Roman" w:hAnsi="Times New Roman" w:cs="Times New Roman"/>
          <w:sz w:val="28"/>
          <w:szCs w:val="28"/>
        </w:rPr>
        <w:t xml:space="preserve"> годы</w:t>
      </w:r>
      <w:r w:rsidR="001A04FE" w:rsidRPr="00D67172">
        <w:rPr>
          <w:rFonts w:ascii="Times New Roman" w:hAnsi="Times New Roman" w:cs="Times New Roman"/>
          <w:sz w:val="28"/>
          <w:szCs w:val="28"/>
        </w:rPr>
        <w:t>»</w:t>
      </w:r>
      <w:r w:rsidR="00D67172" w:rsidRPr="00D67172">
        <w:rPr>
          <w:rFonts w:ascii="Times New Roman" w:hAnsi="Times New Roman" w:cs="Times New Roman"/>
          <w:bCs/>
        </w:rPr>
        <w:t xml:space="preserve"> </w:t>
      </w:r>
      <w:r w:rsidR="00D67172" w:rsidRPr="00D67172">
        <w:rPr>
          <w:rFonts w:ascii="Times New Roman" w:hAnsi="Times New Roman" w:cs="Times New Roman"/>
          <w:bCs/>
          <w:sz w:val="28"/>
          <w:szCs w:val="28"/>
        </w:rPr>
        <w:t>(в актуальной  редакции  с и</w:t>
      </w:r>
      <w:r w:rsidR="00D67172">
        <w:rPr>
          <w:rFonts w:ascii="Times New Roman" w:hAnsi="Times New Roman" w:cs="Times New Roman"/>
          <w:bCs/>
          <w:sz w:val="28"/>
          <w:szCs w:val="28"/>
        </w:rPr>
        <w:t>зменениями от  01.03.2019 № 25</w:t>
      </w:r>
      <w:r w:rsidR="00D67172" w:rsidRPr="00D67172">
        <w:rPr>
          <w:rFonts w:ascii="Times New Roman" w:hAnsi="Times New Roman" w:cs="Times New Roman"/>
          <w:bCs/>
          <w:sz w:val="28"/>
          <w:szCs w:val="28"/>
        </w:rPr>
        <w:t>)</w:t>
      </w:r>
    </w:p>
    <w:p w:rsidR="00560607" w:rsidRPr="005F3A67" w:rsidRDefault="00560607" w:rsidP="005F3A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3A67" w:rsidRPr="005F3A67" w:rsidRDefault="005F3A67" w:rsidP="005F3A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3A67" w:rsidRPr="005F3A67" w:rsidRDefault="00560607" w:rsidP="005F3A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от 30 декабря 2015 года за № 1493 о Государственной программе «Патриотическое воспитание граж</w:t>
      </w:r>
      <w:r w:rsidR="00C40F86">
        <w:rPr>
          <w:rFonts w:ascii="Times New Roman" w:hAnsi="Times New Roman" w:cs="Times New Roman"/>
          <w:sz w:val="28"/>
          <w:szCs w:val="28"/>
        </w:rPr>
        <w:t>дан Российской Федерации на 2019-2021</w:t>
      </w:r>
      <w:r w:rsidRPr="005F3A67">
        <w:rPr>
          <w:rFonts w:ascii="Times New Roman" w:hAnsi="Times New Roman" w:cs="Times New Roman"/>
          <w:sz w:val="28"/>
          <w:szCs w:val="28"/>
        </w:rPr>
        <w:t xml:space="preserve"> годы», в целях дальнейшего развития системы военно-патриотического воспитания молодёжи и населения, </w:t>
      </w:r>
      <w:r w:rsidR="005B04E2" w:rsidRPr="005F3A67">
        <w:rPr>
          <w:rFonts w:ascii="Times New Roman" w:hAnsi="Times New Roman" w:cs="Times New Roman"/>
          <w:sz w:val="28"/>
          <w:szCs w:val="28"/>
        </w:rPr>
        <w:t xml:space="preserve"> проживающего на территории Сокурского сельсовета, совершенствования системы патриотического воспитания, становления патриотизма в качестве нравственной основы жизненной позиции.</w:t>
      </w:r>
    </w:p>
    <w:p w:rsidR="00190422" w:rsidRPr="005F3A67" w:rsidRDefault="00190422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F3A67" w:rsidRPr="005F3A67" w:rsidRDefault="00190422" w:rsidP="005F3A67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A04F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5F3A67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40F86">
        <w:rPr>
          <w:rFonts w:ascii="Times New Roman" w:hAnsi="Times New Roman" w:cs="Times New Roman"/>
          <w:sz w:val="28"/>
          <w:szCs w:val="28"/>
        </w:rPr>
        <w:t>По военно-патриотическому воспитанию и формированию гражданственности у молодёжи Сокурского сельсовета  Мошковского района Новосибирской области на 2019-2021 годы».</w:t>
      </w:r>
    </w:p>
    <w:p w:rsidR="00256AEE" w:rsidRPr="00EB237E" w:rsidRDefault="00EB237E" w:rsidP="00E93F05">
      <w:pPr>
        <w:pStyle w:val="a3"/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B237E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  <w:r w:rsidRPr="00F02D3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Опубликовать настоящее постановление </w:t>
      </w:r>
      <w:r w:rsidR="00E93F05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в периодическом печатном </w:t>
      </w:r>
      <w:r w:rsidRPr="00F02D3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издании органа местного самоуправления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Сокурского </w:t>
      </w:r>
      <w:r w:rsidRPr="00F02D3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сельсовета Мошковского района Новосибирской области «Вести </w:t>
      </w:r>
      <w:r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Сокурского </w:t>
      </w:r>
      <w:r w:rsidRPr="00F02D39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сельсовета», а также на официальном сайте: </w:t>
      </w:r>
      <w:r w:rsidRPr="00EB237E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EB23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B237E">
        <w:rPr>
          <w:rFonts w:ascii="Times New Roman" w:eastAsia="Times New Roman" w:hAnsi="Times New Roman"/>
          <w:sz w:val="28"/>
          <w:szCs w:val="28"/>
          <w:lang w:val="en-US" w:eastAsia="ru-RU"/>
        </w:rPr>
        <w:t>sokur</w:t>
      </w:r>
      <w:proofErr w:type="spellEnd"/>
      <w:r w:rsidR="00D671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EB237E">
        <w:rPr>
          <w:rFonts w:ascii="Times New Roman" w:eastAsia="Times New Roman" w:hAnsi="Times New Roman"/>
          <w:sz w:val="28"/>
          <w:szCs w:val="28"/>
          <w:lang w:val="en-US" w:eastAsia="ru-RU"/>
        </w:rPr>
        <w:t>nso</w:t>
      </w:r>
      <w:proofErr w:type="spellEnd"/>
      <w:r w:rsidRPr="00EB23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56AEE" w:rsidRPr="00256AEE" w:rsidRDefault="00256AEE" w:rsidP="00256A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0422" w:rsidRPr="005F3A67" w:rsidRDefault="00EB237E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Сокурского сельсовета</w:t>
      </w:r>
    </w:p>
    <w:p w:rsidR="00190422" w:rsidRPr="005F3A67" w:rsidRDefault="00190422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>Мошковского района,</w:t>
      </w:r>
    </w:p>
    <w:p w:rsidR="00190422" w:rsidRPr="005F3A67" w:rsidRDefault="00190422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="005F3A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3A67">
        <w:rPr>
          <w:rFonts w:ascii="Times New Roman" w:hAnsi="Times New Roman" w:cs="Times New Roman"/>
          <w:sz w:val="28"/>
          <w:szCs w:val="28"/>
        </w:rPr>
        <w:t>П.</w:t>
      </w:r>
      <w:r w:rsidR="005F3A67" w:rsidRPr="005F3A67">
        <w:rPr>
          <w:rFonts w:ascii="Times New Roman" w:hAnsi="Times New Roman" w:cs="Times New Roman"/>
          <w:sz w:val="28"/>
          <w:szCs w:val="28"/>
        </w:rPr>
        <w:t xml:space="preserve"> </w:t>
      </w:r>
      <w:r w:rsidRPr="005F3A67">
        <w:rPr>
          <w:rFonts w:ascii="Times New Roman" w:hAnsi="Times New Roman" w:cs="Times New Roman"/>
          <w:sz w:val="28"/>
          <w:szCs w:val="28"/>
        </w:rPr>
        <w:t>М. Дубовский</w:t>
      </w:r>
    </w:p>
    <w:p w:rsidR="005F3A67" w:rsidRDefault="001900EE" w:rsidP="001900EE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</w:p>
    <w:p w:rsidR="005F3A67" w:rsidRDefault="005F3A67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5F3A67" w:rsidRPr="00D67172" w:rsidRDefault="005F3A67" w:rsidP="005F3A67">
      <w:pPr>
        <w:pStyle w:val="a5"/>
        <w:jc w:val="right"/>
        <w:rPr>
          <w:rFonts w:ascii="Times New Roman" w:hAnsi="Times New Roman" w:cs="Times New Roman"/>
        </w:rPr>
      </w:pPr>
      <w:r w:rsidRPr="00D67172">
        <w:rPr>
          <w:rFonts w:ascii="Times New Roman" w:hAnsi="Times New Roman" w:cs="Times New Roman"/>
        </w:rPr>
        <w:lastRenderedPageBreak/>
        <w:t>УТВЕРЖДЕНО</w:t>
      </w:r>
    </w:p>
    <w:p w:rsidR="00256AEE" w:rsidRPr="00D67172" w:rsidRDefault="00256AEE" w:rsidP="005F3A67">
      <w:pPr>
        <w:pStyle w:val="a5"/>
        <w:jc w:val="right"/>
        <w:rPr>
          <w:rFonts w:ascii="Times New Roman" w:hAnsi="Times New Roman" w:cs="Times New Roman"/>
        </w:rPr>
      </w:pPr>
      <w:r w:rsidRPr="00D67172">
        <w:rPr>
          <w:rFonts w:ascii="Times New Roman" w:hAnsi="Times New Roman" w:cs="Times New Roman"/>
        </w:rPr>
        <w:t>П</w:t>
      </w:r>
      <w:r w:rsidR="005F3A67" w:rsidRPr="00D67172">
        <w:rPr>
          <w:rFonts w:ascii="Times New Roman" w:hAnsi="Times New Roman" w:cs="Times New Roman"/>
        </w:rPr>
        <w:t>остановлением</w:t>
      </w:r>
      <w:r w:rsidRPr="00D67172">
        <w:rPr>
          <w:rFonts w:ascii="Times New Roman" w:hAnsi="Times New Roman" w:cs="Times New Roman"/>
        </w:rPr>
        <w:t xml:space="preserve"> администрации </w:t>
      </w:r>
    </w:p>
    <w:p w:rsidR="00256AEE" w:rsidRPr="00D67172" w:rsidRDefault="00256AEE" w:rsidP="005F3A67">
      <w:pPr>
        <w:pStyle w:val="a5"/>
        <w:jc w:val="right"/>
        <w:rPr>
          <w:rFonts w:ascii="Times New Roman" w:hAnsi="Times New Roman" w:cs="Times New Roman"/>
        </w:rPr>
      </w:pPr>
      <w:r w:rsidRPr="00D67172">
        <w:rPr>
          <w:rFonts w:ascii="Times New Roman" w:hAnsi="Times New Roman" w:cs="Times New Roman"/>
        </w:rPr>
        <w:t xml:space="preserve">Сокурского сельсовета </w:t>
      </w:r>
    </w:p>
    <w:p w:rsidR="00256AEE" w:rsidRPr="00D67172" w:rsidRDefault="00256AEE" w:rsidP="00D67172">
      <w:pPr>
        <w:pStyle w:val="a5"/>
        <w:jc w:val="right"/>
        <w:rPr>
          <w:rFonts w:ascii="Times New Roman" w:hAnsi="Times New Roman" w:cs="Times New Roman"/>
        </w:rPr>
      </w:pPr>
      <w:r w:rsidRPr="00D67172">
        <w:rPr>
          <w:rFonts w:ascii="Times New Roman" w:hAnsi="Times New Roman" w:cs="Times New Roman"/>
        </w:rPr>
        <w:t xml:space="preserve">Мошковского района </w:t>
      </w:r>
    </w:p>
    <w:p w:rsidR="005F3A67" w:rsidRPr="00D67172" w:rsidRDefault="00256AEE" w:rsidP="00D67172">
      <w:pPr>
        <w:pStyle w:val="a5"/>
        <w:jc w:val="right"/>
        <w:rPr>
          <w:rFonts w:ascii="Times New Roman" w:hAnsi="Times New Roman" w:cs="Times New Roman"/>
        </w:rPr>
      </w:pPr>
      <w:r w:rsidRPr="00D67172">
        <w:rPr>
          <w:rFonts w:ascii="Times New Roman" w:hAnsi="Times New Roman" w:cs="Times New Roman"/>
        </w:rPr>
        <w:t>Новосибирской области</w:t>
      </w:r>
    </w:p>
    <w:p w:rsidR="00D67172" w:rsidRDefault="00EA53C1" w:rsidP="00D67172">
      <w:pPr>
        <w:ind w:right="-144"/>
        <w:jc w:val="right"/>
        <w:rPr>
          <w:rFonts w:ascii="Times New Roman" w:hAnsi="Times New Roman" w:cs="Times New Roman"/>
        </w:rPr>
      </w:pPr>
      <w:r w:rsidRPr="00D67172">
        <w:rPr>
          <w:rFonts w:ascii="Times New Roman" w:hAnsi="Times New Roman" w:cs="Times New Roman"/>
        </w:rPr>
        <w:t xml:space="preserve">от </w:t>
      </w:r>
      <w:r w:rsidR="001A04FE" w:rsidRPr="00D67172">
        <w:rPr>
          <w:rFonts w:ascii="Times New Roman" w:hAnsi="Times New Roman" w:cs="Times New Roman"/>
        </w:rPr>
        <w:t>20</w:t>
      </w:r>
      <w:r w:rsidRPr="00D67172">
        <w:rPr>
          <w:rFonts w:ascii="Times New Roman" w:hAnsi="Times New Roman" w:cs="Times New Roman"/>
        </w:rPr>
        <w:t>.</w:t>
      </w:r>
      <w:r w:rsidR="001A04FE" w:rsidRPr="00D67172">
        <w:rPr>
          <w:rFonts w:ascii="Times New Roman" w:hAnsi="Times New Roman" w:cs="Times New Roman"/>
        </w:rPr>
        <w:t>08</w:t>
      </w:r>
      <w:r w:rsidR="00EB237E" w:rsidRPr="00D67172">
        <w:rPr>
          <w:rFonts w:ascii="Times New Roman" w:hAnsi="Times New Roman" w:cs="Times New Roman"/>
        </w:rPr>
        <w:t>.2018 №</w:t>
      </w:r>
      <w:r w:rsidR="001A04FE" w:rsidRPr="00D67172">
        <w:rPr>
          <w:rFonts w:ascii="Times New Roman" w:hAnsi="Times New Roman" w:cs="Times New Roman"/>
        </w:rPr>
        <w:t>164</w:t>
      </w:r>
    </w:p>
    <w:p w:rsidR="00D67172" w:rsidRDefault="00D67172" w:rsidP="00D67172">
      <w:pPr>
        <w:ind w:right="-144"/>
        <w:jc w:val="right"/>
        <w:rPr>
          <w:rFonts w:ascii="Times New Roman" w:hAnsi="Times New Roman" w:cs="Times New Roman"/>
          <w:bCs/>
        </w:rPr>
      </w:pPr>
      <w:proofErr w:type="gramStart"/>
      <w:r w:rsidRPr="00D67172">
        <w:rPr>
          <w:rFonts w:ascii="Times New Roman" w:hAnsi="Times New Roman" w:cs="Times New Roman"/>
          <w:bCs/>
        </w:rPr>
        <w:t xml:space="preserve">(в актуальной  редакции  </w:t>
      </w:r>
      <w:proofErr w:type="gramEnd"/>
    </w:p>
    <w:p w:rsidR="00D67172" w:rsidRPr="00D67172" w:rsidRDefault="00D67172" w:rsidP="00D67172">
      <w:pPr>
        <w:ind w:right="-144"/>
        <w:jc w:val="right"/>
        <w:rPr>
          <w:rFonts w:ascii="Times New Roman" w:hAnsi="Times New Roman" w:cs="Times New Roman"/>
          <w:bCs/>
        </w:rPr>
      </w:pPr>
      <w:r w:rsidRPr="00D67172">
        <w:rPr>
          <w:rFonts w:ascii="Times New Roman" w:hAnsi="Times New Roman" w:cs="Times New Roman"/>
          <w:bCs/>
        </w:rPr>
        <w:t>с изменениями от  01.03.2019 № 25)</w:t>
      </w:r>
    </w:p>
    <w:p w:rsidR="005F3A67" w:rsidRPr="00256AEE" w:rsidRDefault="005F3A67" w:rsidP="005F3A6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F3A67" w:rsidRPr="005F3A67" w:rsidRDefault="005F3A67" w:rsidP="005F3A6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F3A67" w:rsidRPr="005F3A67" w:rsidRDefault="001A04FE" w:rsidP="005F3A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EB237E">
        <w:rPr>
          <w:rFonts w:ascii="Times New Roman" w:hAnsi="Times New Roman" w:cs="Times New Roman"/>
          <w:b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« П</w:t>
      </w:r>
      <w:r w:rsidR="005F3A67" w:rsidRPr="005F3A67">
        <w:rPr>
          <w:rFonts w:ascii="Times New Roman" w:hAnsi="Times New Roman" w:cs="Times New Roman"/>
          <w:b/>
          <w:sz w:val="28"/>
          <w:szCs w:val="28"/>
        </w:rPr>
        <w:t>о  военно-патриотическому воспитанию</w:t>
      </w:r>
    </w:p>
    <w:p w:rsidR="005F3A67" w:rsidRPr="005F3A67" w:rsidRDefault="005F3A67" w:rsidP="005F3A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3A67">
        <w:rPr>
          <w:rFonts w:ascii="Times New Roman" w:hAnsi="Times New Roman" w:cs="Times New Roman"/>
          <w:b/>
          <w:sz w:val="28"/>
          <w:szCs w:val="28"/>
        </w:rPr>
        <w:t>и формированию</w:t>
      </w:r>
      <w:r w:rsidR="00EB237E">
        <w:rPr>
          <w:rFonts w:ascii="Times New Roman" w:hAnsi="Times New Roman" w:cs="Times New Roman"/>
          <w:b/>
          <w:sz w:val="28"/>
          <w:szCs w:val="28"/>
        </w:rPr>
        <w:t xml:space="preserve"> гражданственности у молодёжи  Сокурского сельсовета</w:t>
      </w:r>
    </w:p>
    <w:p w:rsidR="005F3A67" w:rsidRPr="005F3A67" w:rsidRDefault="005F3A67" w:rsidP="005F3A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3A67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5F3A67" w:rsidRDefault="00EB237E" w:rsidP="005F3A6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2019-2021</w:t>
      </w:r>
      <w:r w:rsidR="005F3A67" w:rsidRPr="005F3A6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A04FE">
        <w:rPr>
          <w:rFonts w:ascii="Times New Roman" w:hAnsi="Times New Roman" w:cs="Times New Roman"/>
          <w:b/>
          <w:sz w:val="28"/>
          <w:szCs w:val="28"/>
        </w:rPr>
        <w:t>»</w:t>
      </w:r>
    </w:p>
    <w:p w:rsidR="00256AEE" w:rsidRPr="005F3A67" w:rsidRDefault="00256AEE" w:rsidP="005F3A6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00EE" w:rsidRPr="005F3A67" w:rsidRDefault="001900EE" w:rsidP="001900EE">
      <w:pPr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3A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Состояние проблемы и обоснование н</w:t>
      </w:r>
      <w:r w:rsidR="00256A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еобходимости принятия Программы</w:t>
      </w:r>
    </w:p>
    <w:p w:rsidR="001900EE" w:rsidRPr="005F3A67" w:rsidRDefault="001900EE" w:rsidP="005F3A67">
      <w:pPr>
        <w:pStyle w:val="a4"/>
        <w:keepNext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Патриотическое воспитание учащихся и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и детей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         </w:t>
      </w:r>
    </w:p>
    <w:p w:rsidR="001900EE" w:rsidRPr="005F3A67" w:rsidRDefault="001900EE" w:rsidP="001900EE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F3A67">
        <w:rPr>
          <w:color w:val="000000" w:themeColor="text1"/>
          <w:sz w:val="28"/>
          <w:szCs w:val="28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1900EE" w:rsidRPr="005F3A67" w:rsidRDefault="001900EE" w:rsidP="005F3A67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Для достижения этой цели требуется выполнение следующих основных задач:</w:t>
      </w:r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 – проведение организаторской работы по созданию условий для эффективного военно-патриотического воспитания школьников;</w:t>
      </w:r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– утверждение в сознании и чувствах молодежи патриотических ценностей, взглядов и убеждений, уважения к культурному и историческому прошлому России, к ее традициям, повышению престижа государственной, особенно военной службы;</w:t>
      </w:r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– создание эффективной системы военно-патриотического воспитания, обеспечивающей оптимальные условия развития у подрастающего поколения верности к Отечеству, готовности к достойному служению обществу и государству, честному выполнению долга и служебных обязанностей;</w:t>
      </w:r>
    </w:p>
    <w:p w:rsidR="001900EE" w:rsidRPr="005F3A67" w:rsidRDefault="001900EE" w:rsidP="005F3A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lastRenderedPageBreak/>
        <w:t>Основные зада</w:t>
      </w:r>
      <w:r w:rsidR="0073675B" w:rsidRPr="005F3A67">
        <w:rPr>
          <w:color w:val="000000" w:themeColor="text1"/>
          <w:sz w:val="28"/>
          <w:szCs w:val="28"/>
        </w:rPr>
        <w:t>чи патриотического воспитания в</w:t>
      </w:r>
      <w:r w:rsidRPr="005F3A67">
        <w:rPr>
          <w:color w:val="000000" w:themeColor="text1"/>
          <w:sz w:val="28"/>
          <w:szCs w:val="28"/>
        </w:rPr>
        <w:t xml:space="preserve"> ходе реализации комплексных планов по патриотическ</w:t>
      </w:r>
      <w:r w:rsidR="00143B75">
        <w:rPr>
          <w:color w:val="000000" w:themeColor="text1"/>
          <w:sz w:val="28"/>
          <w:szCs w:val="28"/>
        </w:rPr>
        <w:t>ому воспитанию детей и молодежи</w:t>
      </w:r>
      <w:r w:rsidRPr="005F3A67">
        <w:rPr>
          <w:color w:val="000000" w:themeColor="text1"/>
          <w:sz w:val="28"/>
          <w:szCs w:val="28"/>
        </w:rPr>
        <w:t>, основной целью которой было создание сист</w:t>
      </w:r>
      <w:r w:rsidR="0073675B" w:rsidRPr="005F3A67">
        <w:rPr>
          <w:color w:val="000000" w:themeColor="text1"/>
          <w:sz w:val="28"/>
          <w:szCs w:val="28"/>
        </w:rPr>
        <w:t xml:space="preserve">емы патриотического воспитания </w:t>
      </w:r>
      <w:r w:rsidRPr="005F3A67">
        <w:rPr>
          <w:color w:val="000000" w:themeColor="text1"/>
          <w:sz w:val="28"/>
          <w:szCs w:val="28"/>
        </w:rPr>
        <w:t>детей и молодежи.</w:t>
      </w:r>
      <w:r w:rsidR="001A04FE">
        <w:rPr>
          <w:color w:val="000000" w:themeColor="text1"/>
          <w:sz w:val="28"/>
          <w:szCs w:val="28"/>
        </w:rPr>
        <w:t xml:space="preserve"> Обеспечивается взаимодействие а</w:t>
      </w:r>
      <w:r w:rsidRPr="005F3A67">
        <w:rPr>
          <w:color w:val="000000" w:themeColor="text1"/>
          <w:sz w:val="28"/>
          <w:szCs w:val="28"/>
        </w:rPr>
        <w:t xml:space="preserve">дминистрации </w:t>
      </w:r>
      <w:r w:rsidR="0073675B" w:rsidRPr="005F3A67">
        <w:rPr>
          <w:color w:val="000000" w:themeColor="text1"/>
          <w:sz w:val="28"/>
          <w:szCs w:val="28"/>
        </w:rPr>
        <w:t xml:space="preserve"> сельсовета</w:t>
      </w:r>
      <w:r w:rsidRPr="005F3A67">
        <w:rPr>
          <w:color w:val="000000" w:themeColor="text1"/>
          <w:sz w:val="28"/>
          <w:szCs w:val="28"/>
        </w:rPr>
        <w:t>, образовательного учреждения, трудовых коллективов, общественных объединений.</w:t>
      </w:r>
    </w:p>
    <w:p w:rsidR="001900EE" w:rsidRPr="005F3A67" w:rsidRDefault="001900EE" w:rsidP="005F3A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В школе ежегодно проходят конкурсы «А ну-ка, </w:t>
      </w:r>
      <w:r w:rsidR="005F3A67" w:rsidRPr="005F3A67">
        <w:rPr>
          <w:color w:val="000000" w:themeColor="text1"/>
          <w:sz w:val="28"/>
          <w:szCs w:val="28"/>
        </w:rPr>
        <w:t xml:space="preserve"> пар</w:t>
      </w:r>
      <w:r w:rsidR="0073675B" w:rsidRPr="005F3A67">
        <w:rPr>
          <w:color w:val="000000" w:themeColor="text1"/>
          <w:sz w:val="28"/>
          <w:szCs w:val="28"/>
        </w:rPr>
        <w:t>ни</w:t>
      </w:r>
      <w:r w:rsidRPr="005F3A67">
        <w:rPr>
          <w:color w:val="000000" w:themeColor="text1"/>
          <w:sz w:val="28"/>
          <w:szCs w:val="28"/>
        </w:rPr>
        <w:t xml:space="preserve">!», </w:t>
      </w:r>
      <w:r w:rsidR="00C76235" w:rsidRPr="005F3A67">
        <w:rPr>
          <w:color w:val="000000" w:themeColor="text1"/>
          <w:sz w:val="28"/>
          <w:szCs w:val="28"/>
        </w:rPr>
        <w:t>почетный караул у памя</w:t>
      </w:r>
      <w:r w:rsidR="00143B75">
        <w:rPr>
          <w:color w:val="000000" w:themeColor="text1"/>
          <w:sz w:val="28"/>
          <w:szCs w:val="28"/>
        </w:rPr>
        <w:t xml:space="preserve">тника погибшим воинам </w:t>
      </w:r>
      <w:r w:rsidR="00C76235" w:rsidRPr="005F3A67">
        <w:rPr>
          <w:color w:val="000000" w:themeColor="text1"/>
          <w:sz w:val="28"/>
          <w:szCs w:val="28"/>
        </w:rPr>
        <w:t xml:space="preserve"> в годы Великой Отечественной Войны, «год Зарницы, год Победы</w:t>
      </w:r>
      <w:proofErr w:type="gramStart"/>
      <w:r w:rsidR="00C76235" w:rsidRPr="005F3A67">
        <w:rPr>
          <w:color w:val="000000" w:themeColor="text1"/>
          <w:sz w:val="28"/>
          <w:szCs w:val="28"/>
        </w:rPr>
        <w:t>»(</w:t>
      </w:r>
      <w:proofErr w:type="gramEnd"/>
      <w:r w:rsidR="00C76235" w:rsidRPr="005F3A67">
        <w:rPr>
          <w:color w:val="000000" w:themeColor="text1"/>
          <w:sz w:val="28"/>
          <w:szCs w:val="28"/>
        </w:rPr>
        <w:t xml:space="preserve">военно-спортивная игра), </w:t>
      </w:r>
      <w:r w:rsidRPr="005F3A67">
        <w:rPr>
          <w:color w:val="000000" w:themeColor="text1"/>
          <w:sz w:val="28"/>
          <w:szCs w:val="28"/>
        </w:rPr>
        <w:t>в течение учебного года про</w:t>
      </w:r>
      <w:r w:rsidR="00C76235" w:rsidRPr="005F3A67">
        <w:rPr>
          <w:color w:val="000000" w:themeColor="text1"/>
          <w:sz w:val="28"/>
          <w:szCs w:val="28"/>
        </w:rPr>
        <w:t xml:space="preserve">водятся спортивные соревнования,  классные </w:t>
      </w:r>
      <w:r w:rsidR="002956AE" w:rsidRPr="005F3A67">
        <w:rPr>
          <w:color w:val="000000" w:themeColor="text1"/>
          <w:sz w:val="28"/>
          <w:szCs w:val="28"/>
        </w:rPr>
        <w:t>часы, викторины,</w:t>
      </w:r>
      <w:r w:rsidR="00C76235" w:rsidRPr="005F3A67">
        <w:rPr>
          <w:color w:val="000000" w:themeColor="text1"/>
          <w:sz w:val="28"/>
          <w:szCs w:val="28"/>
        </w:rPr>
        <w:t xml:space="preserve"> </w:t>
      </w:r>
      <w:r w:rsidR="002956AE" w:rsidRPr="005F3A67">
        <w:rPr>
          <w:color w:val="000000" w:themeColor="text1"/>
          <w:sz w:val="28"/>
          <w:szCs w:val="28"/>
        </w:rPr>
        <w:t>для ветеранов войны и труда были организованы торжественные встречи с ветеранами, посвященные Дню защитника Отечества,</w:t>
      </w:r>
      <w:r w:rsidR="00C76235" w:rsidRPr="005F3A67">
        <w:rPr>
          <w:color w:val="000000" w:themeColor="text1"/>
          <w:sz w:val="28"/>
          <w:szCs w:val="28"/>
        </w:rPr>
        <w:t xml:space="preserve"> литературно-музыкальные композиции к дню Победы, дети участвуют в таких мероприятиях, как,  областной праздник день призывника, кроме этого участвуют в зимних и летних спортивных </w:t>
      </w:r>
      <w:r w:rsidR="002956AE" w:rsidRPr="005F3A67">
        <w:rPr>
          <w:color w:val="000000" w:themeColor="text1"/>
          <w:sz w:val="28"/>
          <w:szCs w:val="28"/>
        </w:rPr>
        <w:t xml:space="preserve">играх.  В </w:t>
      </w:r>
      <w:r w:rsidR="00E65B32" w:rsidRPr="005F3A67">
        <w:rPr>
          <w:color w:val="000000" w:themeColor="text1"/>
          <w:sz w:val="28"/>
          <w:szCs w:val="28"/>
        </w:rPr>
        <w:t>школе</w:t>
      </w:r>
      <w:r w:rsidR="002956AE" w:rsidRPr="005F3A67">
        <w:rPr>
          <w:color w:val="000000" w:themeColor="text1"/>
          <w:sz w:val="28"/>
          <w:szCs w:val="28"/>
        </w:rPr>
        <w:t xml:space="preserve"> на уроках Основ Безопасности </w:t>
      </w:r>
      <w:r w:rsidR="00E323F9" w:rsidRPr="005F3A67">
        <w:rPr>
          <w:color w:val="000000" w:themeColor="text1"/>
          <w:sz w:val="28"/>
          <w:szCs w:val="28"/>
        </w:rPr>
        <w:t>и</w:t>
      </w:r>
      <w:r w:rsidR="002956AE" w:rsidRPr="005F3A67">
        <w:rPr>
          <w:color w:val="000000" w:themeColor="text1"/>
          <w:sz w:val="28"/>
          <w:szCs w:val="28"/>
        </w:rPr>
        <w:t xml:space="preserve"> Жизнедеятельности проводится обучения выживания в природных условиях, основ медицинских знаний, основы воинской службы, завершающим этапом прохождения 5-и дневных военных сборов.</w:t>
      </w:r>
      <w:r w:rsidR="00C76235" w:rsidRPr="005F3A67">
        <w:rPr>
          <w:color w:val="000000" w:themeColor="text1"/>
          <w:sz w:val="28"/>
          <w:szCs w:val="28"/>
        </w:rPr>
        <w:t xml:space="preserve"> </w:t>
      </w:r>
      <w:r w:rsidRPr="005F3A67">
        <w:rPr>
          <w:color w:val="000000" w:themeColor="text1"/>
          <w:sz w:val="28"/>
          <w:szCs w:val="28"/>
        </w:rPr>
        <w:t xml:space="preserve">В школе, в классных уголках, на стендах имеются рубрики, где фиксируются все добрые дела. </w:t>
      </w:r>
      <w:r w:rsidR="002956AE" w:rsidRPr="005F3A67">
        <w:rPr>
          <w:color w:val="000000" w:themeColor="text1"/>
          <w:sz w:val="28"/>
          <w:szCs w:val="28"/>
        </w:rPr>
        <w:t xml:space="preserve"> </w:t>
      </w:r>
    </w:p>
    <w:p w:rsidR="005F3A67" w:rsidRPr="005F3A67" w:rsidRDefault="001900EE" w:rsidP="005F3A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>В формировании патриотических чувств молодых людей одно из ведущих мест принадлежит государственной и общественной символике. Это важнейшая составляющая в воспитании патриотизма и гражданственности детей и молодежи, сохранении преемственности поколений и укреплении со</w:t>
      </w:r>
      <w:r w:rsidR="005F3A67" w:rsidRPr="005F3A67">
        <w:rPr>
          <w:rFonts w:ascii="Times New Roman" w:hAnsi="Times New Roman" w:cs="Times New Roman"/>
          <w:sz w:val="28"/>
          <w:szCs w:val="28"/>
        </w:rPr>
        <w:t>циального единства общества.</w:t>
      </w:r>
    </w:p>
    <w:p w:rsidR="001900EE" w:rsidRPr="005F3A67" w:rsidRDefault="001900EE" w:rsidP="005F3A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 xml:space="preserve">Вместе с тем для эффективного функционирования системы патриотического воспитания сделано еще не все. Нравственность, гражданственность и патриотизм еще не стал в полной мере объединяющей основой общества. Во многом утрачено чувство ответственности и долга перед родителями, семьей, коллективом, обществом, Отечеством. Все это свидетельствует о необходимости продолжения работы, об актуальности работы, направленной на решение всего комплекса проблем патриотического воспитания программными методами, ориентированными на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района. Однако, для повышения результативности патриотического воспитания, представляется целесообразным осуществлять его программно-целевым методом и необходимость продолжения программных мероприятий, направленных </w:t>
      </w:r>
      <w:proofErr w:type="gramStart"/>
      <w:r w:rsidRPr="005F3A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3A67">
        <w:rPr>
          <w:rFonts w:ascii="Times New Roman" w:hAnsi="Times New Roman" w:cs="Times New Roman"/>
          <w:sz w:val="28"/>
          <w:szCs w:val="28"/>
        </w:rPr>
        <w:t>:</w:t>
      </w:r>
    </w:p>
    <w:p w:rsidR="001900EE" w:rsidRPr="005F3A67" w:rsidRDefault="001900EE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 xml:space="preserve">       1)  воспитание высоких духовно-нравственных принципов и гражданской ответственности, любви и преданности своему Отечеству, готовности к достойному и самоотверженному служению обществу и государству, активному участию в осуществлении планов развития поселения, района, области;</w:t>
      </w:r>
    </w:p>
    <w:p w:rsidR="001900EE" w:rsidRPr="005F3A67" w:rsidRDefault="001900EE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lastRenderedPageBreak/>
        <w:t xml:space="preserve">       2)  формирование патриотических чувств и сознания молодежи на основе культурно-исторических ценностей, славных трудовых и боевых традиций;</w:t>
      </w:r>
    </w:p>
    <w:p w:rsidR="001900EE" w:rsidRPr="005F3A67" w:rsidRDefault="001900EE" w:rsidP="005F3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3A67">
        <w:rPr>
          <w:rFonts w:ascii="Times New Roman" w:hAnsi="Times New Roman" w:cs="Times New Roman"/>
          <w:sz w:val="28"/>
          <w:szCs w:val="28"/>
        </w:rPr>
        <w:t xml:space="preserve">       3) 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1900EE" w:rsidRPr="005F3A67" w:rsidRDefault="001900EE" w:rsidP="001900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  4)  формирование глубокого понимания конституционного, гражданского и воинского долга, развитие высокой культуры и образованности;</w:t>
      </w:r>
    </w:p>
    <w:p w:rsidR="001900EE" w:rsidRPr="005F3A67" w:rsidRDefault="001900EE" w:rsidP="001900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  5)  осознание идеи, во имя которой проявляется готовность к достойному служению Отечеству;</w:t>
      </w:r>
    </w:p>
    <w:p w:rsidR="001900EE" w:rsidRPr="005F3A67" w:rsidRDefault="001900EE" w:rsidP="001900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  6) 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труду;</w:t>
      </w:r>
    </w:p>
    <w:p w:rsidR="001900EE" w:rsidRPr="005F3A67" w:rsidRDefault="001900EE" w:rsidP="001900E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  7) 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молодежи. </w:t>
      </w:r>
    </w:p>
    <w:p w:rsidR="001900EE" w:rsidRPr="005F3A67" w:rsidRDefault="001900EE" w:rsidP="00E65B32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 Однако, для повышения результативности патриотического воспитания, представляется целесообразным осуществлять его программно-целевым методом. Реализация данной программы позволит обеспечить эффективное межведомственное взаимодействие и даст положительные результаты в патриотическом воспитании подрастающего поколения муниципального района.</w:t>
      </w:r>
    </w:p>
    <w:p w:rsidR="001900EE" w:rsidRPr="005F3A67" w:rsidRDefault="001900EE" w:rsidP="00E65B32">
      <w:pPr>
        <w:pStyle w:val="a4"/>
        <w:spacing w:before="0" w:beforeAutospacing="0" w:after="0" w:afterAutospacing="0" w:line="273" w:lineRule="atLeast"/>
        <w:jc w:val="center"/>
        <w:rPr>
          <w:b/>
          <w:color w:val="000000" w:themeColor="text1"/>
          <w:sz w:val="28"/>
          <w:szCs w:val="28"/>
        </w:rPr>
      </w:pPr>
      <w:r w:rsidRPr="005F3A67">
        <w:rPr>
          <w:b/>
          <w:color w:val="000000" w:themeColor="text1"/>
          <w:sz w:val="28"/>
          <w:szCs w:val="28"/>
        </w:rPr>
        <w:t>За основу военно-патриотического воспитания следует принять:</w:t>
      </w:r>
    </w:p>
    <w:p w:rsidR="001900EE" w:rsidRPr="005F3A67" w:rsidRDefault="001900EE" w:rsidP="001900EE">
      <w:pPr>
        <w:numPr>
          <w:ilvl w:val="0"/>
          <w:numId w:val="2"/>
        </w:numPr>
        <w:spacing w:after="0" w:line="273" w:lineRule="atLeast"/>
        <w:ind w:left="0" w:firstLine="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высоких моральных и психологических качеств детей, подростков и молодежи, преданности Родине и готовности к ее защите.</w:t>
      </w:r>
    </w:p>
    <w:p w:rsidR="001900EE" w:rsidRPr="005F3A67" w:rsidRDefault="001900EE" w:rsidP="001900EE">
      <w:pPr>
        <w:numPr>
          <w:ilvl w:val="0"/>
          <w:numId w:val="2"/>
        </w:numPr>
        <w:spacing w:after="0" w:line="273" w:lineRule="atLeast"/>
        <w:ind w:left="0" w:firstLine="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Целенаправленную работу по формированию у школьников, молодежи потребности в физическом развитии и физическом совершенствовании.</w:t>
      </w:r>
    </w:p>
    <w:p w:rsidR="001900EE" w:rsidRPr="005F3A67" w:rsidRDefault="001900EE" w:rsidP="001900EE">
      <w:pPr>
        <w:numPr>
          <w:ilvl w:val="0"/>
          <w:numId w:val="2"/>
        </w:numPr>
        <w:spacing w:after="0" w:line="273" w:lineRule="atLeast"/>
        <w:ind w:left="0" w:firstLine="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ind w:firstLine="709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За основу патриотического и гражданского воспитания молодежи следует принять: </w:t>
      </w:r>
    </w:p>
    <w:p w:rsidR="001900EE" w:rsidRPr="005F3A67" w:rsidRDefault="001900EE" w:rsidP="001900EE">
      <w:pPr>
        <w:numPr>
          <w:ilvl w:val="0"/>
          <w:numId w:val="3"/>
        </w:numPr>
        <w:spacing w:after="0" w:line="273" w:lineRule="atLeast"/>
        <w:ind w:left="0" w:firstLine="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Систематическую и целенаправленную деятельность педагогического коллектива, администрации </w:t>
      </w:r>
      <w:r w:rsidR="00E65B32"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>, Совета ветеранов и др</w:t>
      </w:r>
      <w:proofErr w:type="gramStart"/>
      <w:r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рганизаций по формированию у подрастающего поколения высокого патриотического сознания, чувства верности своему Отечеству, родному краю.</w:t>
      </w:r>
    </w:p>
    <w:p w:rsidR="001900EE" w:rsidRPr="005F3A67" w:rsidRDefault="001900EE" w:rsidP="00E65B32">
      <w:pPr>
        <w:numPr>
          <w:ilvl w:val="0"/>
          <w:numId w:val="3"/>
        </w:numPr>
        <w:spacing w:after="0" w:line="273" w:lineRule="atLeast"/>
        <w:ind w:left="0" w:firstLine="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color w:val="000000" w:themeColor="text1"/>
          <w:sz w:val="28"/>
          <w:szCs w:val="28"/>
        </w:rPr>
        <w:t>Работу по формированию и развитию личности, обладающей качествами гражданина – патриота Родины, родного города, поселка и способной успешно выполнять гражданские обязанности в мирное и военное время.</w:t>
      </w:r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Необходимость принятия специальной программы военно-патриотического воспитания диктуется также рядом негативных явлений, наблюдающихся сегодня в России.</w:t>
      </w:r>
    </w:p>
    <w:p w:rsidR="001900EE" w:rsidRPr="005F3A67" w:rsidRDefault="001900EE" w:rsidP="00957AA1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F3A67">
        <w:rPr>
          <w:color w:val="000000" w:themeColor="text1"/>
          <w:sz w:val="28"/>
          <w:szCs w:val="28"/>
        </w:rPr>
        <w:t xml:space="preserve">Современная социально-экономическая реальность, связанная со сменой традиционных устоев в обществе, девальвация духовных ценностей, </w:t>
      </w:r>
      <w:r w:rsidRPr="005F3A67">
        <w:rPr>
          <w:color w:val="000000" w:themeColor="text1"/>
          <w:sz w:val="28"/>
          <w:szCs w:val="28"/>
        </w:rPr>
        <w:lastRenderedPageBreak/>
        <w:t>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Наблюдается рост числа наркоманов, алкоголиков среди молодежи.</w:t>
      </w:r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В то же время размывание исторического сознания и чувства гордости за величие своей Родины привело к тому, что </w:t>
      </w:r>
      <w:r w:rsidR="00957AA1" w:rsidRPr="005F3A67">
        <w:rPr>
          <w:color w:val="000000" w:themeColor="text1"/>
          <w:sz w:val="28"/>
          <w:szCs w:val="28"/>
        </w:rPr>
        <w:t xml:space="preserve">  подростки </w:t>
      </w:r>
      <w:r w:rsidRPr="005F3A67">
        <w:rPr>
          <w:color w:val="000000" w:themeColor="text1"/>
          <w:sz w:val="28"/>
          <w:szCs w:val="28"/>
        </w:rPr>
        <w:t xml:space="preserve"> с трудом называют основные события Великой Отечественной войны.</w:t>
      </w:r>
    </w:p>
    <w:p w:rsidR="001900EE" w:rsidRPr="005F3A67" w:rsidRDefault="001900EE" w:rsidP="00957AA1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Таким образом, анализ поведения учащихся и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росту преступности, пьянства, наркомании, </w:t>
      </w:r>
      <w:proofErr w:type="gramStart"/>
      <w:r w:rsidRPr="005F3A67">
        <w:rPr>
          <w:color w:val="000000" w:themeColor="text1"/>
          <w:sz w:val="28"/>
          <w:szCs w:val="28"/>
        </w:rPr>
        <w:t>тунеядства</w:t>
      </w:r>
      <w:proofErr w:type="gramEnd"/>
      <w:r w:rsidRPr="005F3A67">
        <w:rPr>
          <w:color w:val="000000" w:themeColor="text1"/>
          <w:sz w:val="28"/>
          <w:szCs w:val="28"/>
        </w:rPr>
        <w:t>, насилия и жестокости, которые стали неотвратимой угрозой не только подрастающему поколению, но и обновлению общества в целом.</w:t>
      </w:r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Исходя из вышеизложенного, в целях повышения эффективности военно-патриотического воспитания учащихся и молодежи разработка и принятие   программы являются крайне актуальным и необходимым.</w:t>
      </w:r>
    </w:p>
    <w:p w:rsidR="001900EE" w:rsidRPr="005F3A67" w:rsidRDefault="001900EE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957AA1" w:rsidRPr="005F3A67" w:rsidRDefault="00957AA1" w:rsidP="00957AA1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5F3A67">
        <w:rPr>
          <w:b/>
          <w:color w:val="000000" w:themeColor="text1"/>
          <w:sz w:val="28"/>
          <w:szCs w:val="28"/>
        </w:rPr>
        <w:t>2.   Цель и задачи Программы по во</w:t>
      </w:r>
      <w:r w:rsidR="005F3A67">
        <w:rPr>
          <w:b/>
          <w:color w:val="000000" w:themeColor="text1"/>
          <w:sz w:val="28"/>
          <w:szCs w:val="28"/>
        </w:rPr>
        <w:t>енно-патриотическому воспитанию</w:t>
      </w:r>
    </w:p>
    <w:p w:rsidR="005F3A67" w:rsidRPr="005F3A67" w:rsidRDefault="00957AA1" w:rsidP="005F3A67">
      <w:pPr>
        <w:pStyle w:val="a4"/>
        <w:shd w:val="clear" w:color="auto" w:fill="FFFFFF"/>
        <w:spacing w:before="0" w:beforeAutospacing="0" w:after="150" w:afterAutospacing="0" w:line="300" w:lineRule="atLeast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bCs/>
          <w:color w:val="000000" w:themeColor="text1"/>
          <w:sz w:val="28"/>
          <w:szCs w:val="28"/>
        </w:rPr>
        <w:t>Основной целью программы</w:t>
      </w:r>
      <w:r w:rsidRPr="005F3A67">
        <w:rPr>
          <w:rStyle w:val="apple-converted-space"/>
          <w:color w:val="000000" w:themeColor="text1"/>
          <w:sz w:val="28"/>
          <w:szCs w:val="28"/>
        </w:rPr>
        <w:t> </w:t>
      </w:r>
      <w:r w:rsidRPr="005F3A67">
        <w:rPr>
          <w:color w:val="000000" w:themeColor="text1"/>
          <w:sz w:val="28"/>
          <w:szCs w:val="28"/>
        </w:rPr>
        <w:t>является совершенствование системы патриотического воспитания, обеспечивающей целенаправ</w:t>
      </w:r>
      <w:r w:rsidR="005F3A67">
        <w:rPr>
          <w:color w:val="000000" w:themeColor="text1"/>
          <w:sz w:val="28"/>
          <w:szCs w:val="28"/>
        </w:rPr>
        <w:t>ленное формирование у населения</w:t>
      </w:r>
      <w:r w:rsidR="005F3A67" w:rsidRPr="005F3A67">
        <w:rPr>
          <w:color w:val="000000" w:themeColor="text1"/>
          <w:sz w:val="28"/>
          <w:szCs w:val="28"/>
        </w:rPr>
        <w:t xml:space="preserve"> </w:t>
      </w:r>
      <w:r w:rsidR="005F3A67">
        <w:rPr>
          <w:color w:val="000000" w:themeColor="text1"/>
          <w:sz w:val="28"/>
          <w:szCs w:val="28"/>
        </w:rPr>
        <w:t>высокой социальной</w:t>
      </w:r>
      <w:r w:rsidR="005F3A67" w:rsidRPr="005F3A67">
        <w:rPr>
          <w:color w:val="000000" w:themeColor="text1"/>
          <w:sz w:val="28"/>
          <w:szCs w:val="28"/>
        </w:rPr>
        <w:t xml:space="preserve"> </w:t>
      </w:r>
      <w:r w:rsidRPr="005F3A67">
        <w:rPr>
          <w:color w:val="000000" w:themeColor="text1"/>
          <w:sz w:val="28"/>
          <w:szCs w:val="28"/>
        </w:rPr>
        <w:t>активности, гражданственности и патриотизма, чув</w:t>
      </w:r>
      <w:r w:rsidR="005F3A67">
        <w:rPr>
          <w:color w:val="000000" w:themeColor="text1"/>
          <w:sz w:val="28"/>
          <w:szCs w:val="28"/>
        </w:rPr>
        <w:t>ства гордости и верности своему</w:t>
      </w:r>
      <w:r w:rsidR="005F3A67" w:rsidRPr="005F3A67">
        <w:rPr>
          <w:color w:val="000000" w:themeColor="text1"/>
          <w:sz w:val="28"/>
          <w:szCs w:val="28"/>
        </w:rPr>
        <w:t xml:space="preserve"> </w:t>
      </w:r>
      <w:r w:rsidR="005F3A67">
        <w:rPr>
          <w:color w:val="000000" w:themeColor="text1"/>
          <w:sz w:val="28"/>
          <w:szCs w:val="28"/>
        </w:rPr>
        <w:t>Отечеству,</w:t>
      </w:r>
      <w:r w:rsidR="005F3A67" w:rsidRPr="005F3A67">
        <w:rPr>
          <w:color w:val="000000" w:themeColor="text1"/>
          <w:sz w:val="28"/>
          <w:szCs w:val="28"/>
        </w:rPr>
        <w:t xml:space="preserve"> </w:t>
      </w:r>
      <w:r w:rsidRPr="005F3A67">
        <w:rPr>
          <w:color w:val="000000" w:themeColor="text1"/>
          <w:sz w:val="28"/>
          <w:szCs w:val="28"/>
        </w:rPr>
        <w:t>готовности</w:t>
      </w:r>
      <w:r w:rsidR="005F3A67">
        <w:rPr>
          <w:color w:val="000000" w:themeColor="text1"/>
          <w:sz w:val="28"/>
          <w:szCs w:val="28"/>
        </w:rPr>
        <w:t xml:space="preserve"> к выполнению</w:t>
      </w:r>
      <w:r w:rsidR="005F3A67" w:rsidRPr="005F3A67">
        <w:rPr>
          <w:color w:val="000000" w:themeColor="text1"/>
          <w:sz w:val="28"/>
          <w:szCs w:val="28"/>
        </w:rPr>
        <w:t xml:space="preserve"> </w:t>
      </w:r>
      <w:r w:rsidRPr="005F3A67">
        <w:rPr>
          <w:color w:val="000000" w:themeColor="text1"/>
          <w:sz w:val="28"/>
          <w:szCs w:val="28"/>
        </w:rPr>
        <w:t xml:space="preserve">гражданского долга и конституционных обязанностей, </w:t>
      </w:r>
      <w:r w:rsidR="005F3A67">
        <w:rPr>
          <w:color w:val="000000" w:themeColor="text1"/>
          <w:sz w:val="28"/>
          <w:szCs w:val="28"/>
        </w:rPr>
        <w:t>формирование духовно-здорового,</w:t>
      </w:r>
      <w:r w:rsidR="005F3A67" w:rsidRPr="005F3A67">
        <w:rPr>
          <w:color w:val="000000" w:themeColor="text1"/>
          <w:sz w:val="28"/>
          <w:szCs w:val="28"/>
        </w:rPr>
        <w:t xml:space="preserve"> </w:t>
      </w:r>
      <w:r w:rsidRPr="005F3A67">
        <w:rPr>
          <w:color w:val="000000" w:themeColor="text1"/>
          <w:sz w:val="28"/>
          <w:szCs w:val="28"/>
        </w:rPr>
        <w:t>физически развитого и образованного поколения молодых людей, для которых своя судьба и судьба Родины неразделимы. </w:t>
      </w:r>
    </w:p>
    <w:p w:rsidR="00957AA1" w:rsidRPr="005F3A67" w:rsidRDefault="00957AA1" w:rsidP="005F3A67">
      <w:pPr>
        <w:pStyle w:val="a4"/>
        <w:shd w:val="clear" w:color="auto" w:fill="FFFFFF"/>
        <w:spacing w:before="0" w:beforeAutospacing="0" w:after="150" w:afterAutospacing="0" w:line="300" w:lineRule="atLeast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Для достижения поставленной цели необходимо решить следующие задачи:</w:t>
      </w:r>
    </w:p>
    <w:p w:rsidR="00957AA1" w:rsidRPr="005F3A67" w:rsidRDefault="00957AA1" w:rsidP="005F3A67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1) Объединить усилия органов местного самоуправления муниципальных и общественных организаций для целенаправленной подготовки молодежи к службе Отечеству.</w:t>
      </w:r>
    </w:p>
    <w:p w:rsidR="00957AA1" w:rsidRPr="005F3A67" w:rsidRDefault="00957AA1" w:rsidP="005F3A67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2) Определить приоритеты в вопросах воспитания гражданственности, патриотизма, чувства товарищества, возрождения национального самосознания и создать условия для их реализации.</w:t>
      </w:r>
    </w:p>
    <w:p w:rsidR="00957AA1" w:rsidRPr="005F3A67" w:rsidRDefault="00957AA1" w:rsidP="005F3A67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3) Содействовать участию школьников и молодежи в действующих военно-патриотических, оборонных, спортивно-технических объединениях.</w:t>
      </w:r>
    </w:p>
    <w:p w:rsidR="00957AA1" w:rsidRPr="005F3A67" w:rsidRDefault="00957AA1" w:rsidP="005F3A67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4) Содействовать проведению мероприятий патриотической, исторической, воспитательной и образовательной направленности, включающие формирование у школьников и молодежи уважения к старшему поколению, гордости за историю своей Родины.</w:t>
      </w:r>
    </w:p>
    <w:p w:rsidR="00957AA1" w:rsidRPr="005F3A67" w:rsidRDefault="00957AA1" w:rsidP="005F3A67">
      <w:pPr>
        <w:pStyle w:val="a4"/>
        <w:spacing w:before="0" w:beforeAutospacing="0" w:after="0" w:afterAutospacing="0" w:line="273" w:lineRule="atLeast"/>
        <w:ind w:left="360" w:hanging="360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lastRenderedPageBreak/>
        <w:t xml:space="preserve">    5) Вырабатывать</w:t>
      </w:r>
      <w:r w:rsidR="005F3A67">
        <w:rPr>
          <w:color w:val="000000" w:themeColor="text1"/>
          <w:sz w:val="28"/>
          <w:szCs w:val="28"/>
        </w:rPr>
        <w:t xml:space="preserve"> научно-</w:t>
      </w:r>
      <w:r w:rsidRPr="005F3A67">
        <w:rPr>
          <w:color w:val="000000" w:themeColor="text1"/>
          <w:sz w:val="28"/>
          <w:szCs w:val="28"/>
        </w:rPr>
        <w:t>обоснованные взгляды и позиции по отношению к событиям истории мира и России, умение объективно оценивать их роль и значение для современной общественно-политической ситуации.</w:t>
      </w:r>
    </w:p>
    <w:p w:rsidR="00957AA1" w:rsidRPr="005F3A67" w:rsidRDefault="00957AA1" w:rsidP="005F3A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</w:t>
      </w:r>
      <w:r w:rsidR="000B693E" w:rsidRPr="005F3A67">
        <w:rPr>
          <w:color w:val="000000" w:themeColor="text1"/>
          <w:sz w:val="28"/>
          <w:szCs w:val="28"/>
        </w:rPr>
        <w:t>6)</w:t>
      </w:r>
      <w:r w:rsidRPr="005F3A67">
        <w:rPr>
          <w:color w:val="000000" w:themeColor="text1"/>
          <w:sz w:val="28"/>
          <w:szCs w:val="28"/>
        </w:rPr>
        <w:t xml:space="preserve">   Продолжить создание системы патриотического воспитания;</w:t>
      </w:r>
    </w:p>
    <w:p w:rsidR="00957AA1" w:rsidRPr="005F3A67" w:rsidRDefault="000B693E" w:rsidP="005F3A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7</w:t>
      </w:r>
      <w:r w:rsidR="00957AA1" w:rsidRPr="005F3A67">
        <w:rPr>
          <w:color w:val="000000" w:themeColor="text1"/>
          <w:sz w:val="28"/>
          <w:szCs w:val="28"/>
        </w:rPr>
        <w:t>)   Повышать уровень работы со с</w:t>
      </w:r>
      <w:r w:rsidRPr="005F3A67">
        <w:rPr>
          <w:color w:val="000000" w:themeColor="text1"/>
          <w:sz w:val="28"/>
          <w:szCs w:val="28"/>
        </w:rPr>
        <w:t xml:space="preserve">редствами массовой информации и </w:t>
      </w:r>
      <w:r w:rsidR="00957AA1" w:rsidRPr="005F3A67">
        <w:rPr>
          <w:color w:val="000000" w:themeColor="text1"/>
          <w:sz w:val="28"/>
          <w:szCs w:val="28"/>
        </w:rPr>
        <w:t>печати по вопросам патриотического воспитания детей и обучающейся молодежи;</w:t>
      </w:r>
    </w:p>
    <w:p w:rsidR="00957AA1" w:rsidRPr="005F3A67" w:rsidRDefault="000B693E" w:rsidP="005F3A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8</w:t>
      </w:r>
      <w:r w:rsidR="00957AA1" w:rsidRPr="005F3A67">
        <w:rPr>
          <w:color w:val="000000" w:themeColor="text1"/>
          <w:sz w:val="28"/>
          <w:szCs w:val="28"/>
        </w:rPr>
        <w:t>)   Усиливать роль семьи в патриотическом воспитании детей;</w:t>
      </w:r>
    </w:p>
    <w:p w:rsidR="00957AA1" w:rsidRPr="005F3A67" w:rsidRDefault="000B693E" w:rsidP="005F3A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9</w:t>
      </w:r>
      <w:r w:rsidR="00957AA1" w:rsidRPr="005F3A67">
        <w:rPr>
          <w:color w:val="000000" w:themeColor="text1"/>
          <w:sz w:val="28"/>
          <w:szCs w:val="28"/>
        </w:rPr>
        <w:t>)   Повышать качество патриотического воспитания в образовательном учреждении;</w:t>
      </w:r>
    </w:p>
    <w:p w:rsidR="00957AA1" w:rsidRPr="005F3A67" w:rsidRDefault="000B693E" w:rsidP="005F3A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10</w:t>
      </w:r>
      <w:r w:rsidR="00957AA1" w:rsidRPr="005F3A67">
        <w:rPr>
          <w:color w:val="000000" w:themeColor="text1"/>
          <w:sz w:val="28"/>
          <w:szCs w:val="28"/>
        </w:rPr>
        <w:t>)  Обеспечить развитие системы массовых мероприятий по патриотическому воспитанию детей и молодежи;</w:t>
      </w:r>
    </w:p>
    <w:p w:rsidR="00957AA1" w:rsidRPr="005F3A67" w:rsidRDefault="000B693E" w:rsidP="005F3A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11</w:t>
      </w:r>
      <w:r w:rsidR="00957AA1" w:rsidRPr="005F3A67">
        <w:rPr>
          <w:color w:val="000000" w:themeColor="text1"/>
          <w:sz w:val="28"/>
          <w:szCs w:val="28"/>
        </w:rPr>
        <w:t>)  Физическое развитие учащихся, формирование у них потребности в здоровом образе жизни;</w:t>
      </w:r>
    </w:p>
    <w:p w:rsidR="00957AA1" w:rsidRPr="005F3A67" w:rsidRDefault="00957AA1" w:rsidP="005F3A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Решение указанных задач предполагается осуществлять путем реализации мероприятий Программы.</w:t>
      </w:r>
    </w:p>
    <w:p w:rsidR="001E2A11" w:rsidRPr="005F3A67" w:rsidRDefault="001E2A11" w:rsidP="00957AA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1E2A11" w:rsidRPr="00256AEE" w:rsidRDefault="001E2A11" w:rsidP="001E2A11">
      <w:pPr>
        <w:pStyle w:val="a4"/>
        <w:spacing w:before="0" w:beforeAutospacing="0" w:after="0" w:afterAutospacing="0" w:line="273" w:lineRule="atLeast"/>
        <w:ind w:left="360" w:hanging="360"/>
        <w:jc w:val="both"/>
        <w:rPr>
          <w:b/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 xml:space="preserve">                              </w:t>
      </w:r>
      <w:r w:rsidRPr="005F3A67">
        <w:rPr>
          <w:b/>
          <w:color w:val="000000" w:themeColor="text1"/>
          <w:sz w:val="28"/>
          <w:szCs w:val="28"/>
        </w:rPr>
        <w:t>3.  Этапы реализации Программы</w:t>
      </w:r>
    </w:p>
    <w:p w:rsidR="005F3A67" w:rsidRPr="00256AEE" w:rsidRDefault="005F3A67" w:rsidP="005F3A67">
      <w:pPr>
        <w:pStyle w:val="a4"/>
        <w:spacing w:before="0" w:beforeAutospacing="0" w:after="0" w:afterAutospacing="0" w:line="273" w:lineRule="atLeast"/>
        <w:ind w:right="-255"/>
        <w:jc w:val="both"/>
        <w:rPr>
          <w:color w:val="000000" w:themeColor="text1"/>
          <w:sz w:val="28"/>
          <w:szCs w:val="28"/>
        </w:rPr>
      </w:pPr>
    </w:p>
    <w:p w:rsidR="001E2A11" w:rsidRPr="005F3A67" w:rsidRDefault="001E2A11" w:rsidP="005F3A67">
      <w:pPr>
        <w:pStyle w:val="a4"/>
        <w:spacing w:before="0" w:beforeAutospacing="0" w:after="0" w:afterAutospacing="0" w:line="273" w:lineRule="atLeast"/>
        <w:ind w:right="-255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Программа</w:t>
      </w:r>
      <w:r w:rsidRPr="005F3A67">
        <w:rPr>
          <w:rStyle w:val="apple-converted-space"/>
          <w:caps/>
          <w:color w:val="000000" w:themeColor="text1"/>
          <w:sz w:val="28"/>
          <w:szCs w:val="28"/>
        </w:rPr>
        <w:t> </w:t>
      </w:r>
      <w:r w:rsidR="00143B75">
        <w:rPr>
          <w:color w:val="000000" w:themeColor="text1"/>
          <w:sz w:val="28"/>
          <w:szCs w:val="28"/>
        </w:rPr>
        <w:t>будет реализована в течение 2019-2021</w:t>
      </w:r>
      <w:r w:rsidRPr="005F3A67">
        <w:rPr>
          <w:color w:val="000000" w:themeColor="text1"/>
          <w:sz w:val="28"/>
          <w:szCs w:val="28"/>
        </w:rPr>
        <w:t xml:space="preserve"> годов в два этапа.</w:t>
      </w:r>
    </w:p>
    <w:p w:rsidR="005F3A67" w:rsidRPr="005F3A67" w:rsidRDefault="001E2A11" w:rsidP="005F3A67">
      <w:pPr>
        <w:pStyle w:val="a4"/>
        <w:spacing w:before="0" w:beforeAutospacing="0" w:after="0" w:afterAutospacing="0" w:line="273" w:lineRule="atLeast"/>
        <w:ind w:right="-255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I</w:t>
      </w:r>
      <w:r w:rsidRPr="005F3A67">
        <w:rPr>
          <w:rStyle w:val="apple-converted-space"/>
          <w:color w:val="000000" w:themeColor="text1"/>
          <w:sz w:val="28"/>
          <w:szCs w:val="28"/>
        </w:rPr>
        <w:t> </w:t>
      </w:r>
      <w:r w:rsidR="00143B75">
        <w:rPr>
          <w:color w:val="000000" w:themeColor="text1"/>
          <w:sz w:val="28"/>
          <w:szCs w:val="28"/>
        </w:rPr>
        <w:t>этап –2019-2020</w:t>
      </w:r>
      <w:r w:rsidRPr="005F3A67">
        <w:rPr>
          <w:color w:val="000000" w:themeColor="text1"/>
          <w:sz w:val="28"/>
          <w:szCs w:val="28"/>
        </w:rPr>
        <w:t xml:space="preserve"> год</w:t>
      </w:r>
    </w:p>
    <w:p w:rsidR="005F3A67" w:rsidRPr="005F3A67" w:rsidRDefault="001E2A11" w:rsidP="005F3A67">
      <w:pPr>
        <w:pStyle w:val="a4"/>
        <w:spacing w:before="0" w:beforeAutospacing="0" w:after="0" w:afterAutospacing="0" w:line="273" w:lineRule="atLeast"/>
        <w:ind w:right="-255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II</w:t>
      </w:r>
      <w:r w:rsidRPr="005F3A67">
        <w:rPr>
          <w:rStyle w:val="apple-converted-space"/>
          <w:color w:val="000000" w:themeColor="text1"/>
          <w:sz w:val="28"/>
          <w:szCs w:val="28"/>
        </w:rPr>
        <w:t> </w:t>
      </w:r>
      <w:r w:rsidR="00143B75">
        <w:rPr>
          <w:color w:val="000000" w:themeColor="text1"/>
          <w:sz w:val="28"/>
          <w:szCs w:val="28"/>
        </w:rPr>
        <w:t>этап – 2020- 2021</w:t>
      </w:r>
      <w:r w:rsidRPr="005F3A67">
        <w:rPr>
          <w:color w:val="000000" w:themeColor="text1"/>
          <w:sz w:val="28"/>
          <w:szCs w:val="28"/>
        </w:rPr>
        <w:t>год. </w:t>
      </w:r>
    </w:p>
    <w:p w:rsidR="001E2A11" w:rsidRPr="005F3A67" w:rsidRDefault="001E2A11" w:rsidP="005F3A67">
      <w:pPr>
        <w:pStyle w:val="a4"/>
        <w:spacing w:before="0" w:beforeAutospacing="0" w:after="0" w:afterAutospacing="0" w:line="273" w:lineRule="atLeast"/>
        <w:ind w:right="-255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На этапах реализации программы предусматривается:</w:t>
      </w:r>
    </w:p>
    <w:p w:rsidR="001E2A11" w:rsidRPr="005F3A67" w:rsidRDefault="001E2A11" w:rsidP="005F3A67">
      <w:pPr>
        <w:pStyle w:val="a4"/>
        <w:spacing w:before="0" w:beforeAutospacing="0" w:after="0" w:afterAutospacing="0" w:line="273" w:lineRule="atLeast"/>
        <w:ind w:firstLine="284"/>
        <w:jc w:val="both"/>
        <w:rPr>
          <w:color w:val="000000" w:themeColor="text1"/>
          <w:sz w:val="28"/>
          <w:szCs w:val="28"/>
        </w:rPr>
      </w:pPr>
      <w:r w:rsidRPr="005F3A67">
        <w:rPr>
          <w:caps/>
          <w:color w:val="000000" w:themeColor="text1"/>
          <w:sz w:val="28"/>
          <w:szCs w:val="28"/>
        </w:rPr>
        <w:t xml:space="preserve">1)  </w:t>
      </w:r>
      <w:r w:rsidRPr="005F3A67">
        <w:rPr>
          <w:color w:val="000000" w:themeColor="text1"/>
          <w:sz w:val="28"/>
          <w:szCs w:val="28"/>
        </w:rPr>
        <w:t>проведение школьных и муниципальных мероприятий патриотической направленности (</w:t>
      </w:r>
      <w:proofErr w:type="gramStart"/>
      <w:r w:rsidRPr="005F3A67">
        <w:rPr>
          <w:color w:val="000000" w:themeColor="text1"/>
          <w:sz w:val="28"/>
          <w:szCs w:val="28"/>
        </w:rPr>
        <w:t>согласно плана</w:t>
      </w:r>
      <w:proofErr w:type="gramEnd"/>
      <w:r w:rsidRPr="005F3A67">
        <w:rPr>
          <w:color w:val="000000" w:themeColor="text1"/>
          <w:sz w:val="28"/>
          <w:szCs w:val="28"/>
        </w:rPr>
        <w:t xml:space="preserve"> основных мероприятий).</w:t>
      </w:r>
    </w:p>
    <w:p w:rsidR="001E2A11" w:rsidRPr="005F3A67" w:rsidRDefault="001E2A11" w:rsidP="005F3A67">
      <w:pPr>
        <w:pStyle w:val="a4"/>
        <w:spacing w:before="0" w:beforeAutospacing="0" w:after="0" w:afterAutospacing="0" w:line="273" w:lineRule="atLeast"/>
        <w:ind w:firstLine="284"/>
        <w:jc w:val="both"/>
        <w:rPr>
          <w:color w:val="000000" w:themeColor="text1"/>
          <w:sz w:val="28"/>
          <w:szCs w:val="28"/>
        </w:rPr>
      </w:pPr>
      <w:r w:rsidRPr="005F3A67">
        <w:rPr>
          <w:caps/>
          <w:color w:val="000000" w:themeColor="text1"/>
          <w:sz w:val="28"/>
          <w:szCs w:val="28"/>
        </w:rPr>
        <w:t xml:space="preserve">2)  </w:t>
      </w:r>
      <w:r w:rsidRPr="005F3A67">
        <w:rPr>
          <w:color w:val="000000" w:themeColor="text1"/>
          <w:sz w:val="28"/>
          <w:szCs w:val="28"/>
        </w:rPr>
        <w:t>создание условий для гражданского и патриотического воспитания молодежи.</w:t>
      </w:r>
    </w:p>
    <w:p w:rsidR="00957AA1" w:rsidRPr="005F3A67" w:rsidRDefault="00957AA1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1E2A11" w:rsidRDefault="001E2A11" w:rsidP="005F3A67">
      <w:pPr>
        <w:pStyle w:val="a4"/>
        <w:numPr>
          <w:ilvl w:val="0"/>
          <w:numId w:val="4"/>
        </w:numPr>
        <w:spacing w:before="0" w:beforeAutospacing="0" w:after="0" w:afterAutospacing="0" w:line="273" w:lineRule="atLeast"/>
        <w:jc w:val="center"/>
        <w:rPr>
          <w:b/>
          <w:color w:val="000000" w:themeColor="text1"/>
          <w:sz w:val="28"/>
          <w:szCs w:val="28"/>
          <w:lang w:val="en-US"/>
        </w:rPr>
      </w:pPr>
      <w:r w:rsidRPr="005F3A67">
        <w:rPr>
          <w:b/>
          <w:color w:val="000000" w:themeColor="text1"/>
          <w:sz w:val="28"/>
          <w:szCs w:val="28"/>
        </w:rPr>
        <w:t>Формы реализации Программы</w:t>
      </w:r>
    </w:p>
    <w:p w:rsidR="005F3A67" w:rsidRPr="005F3A67" w:rsidRDefault="005F3A67" w:rsidP="005F3A67">
      <w:pPr>
        <w:pStyle w:val="a4"/>
        <w:spacing w:before="0" w:beforeAutospacing="0" w:after="0" w:afterAutospacing="0" w:line="273" w:lineRule="atLeast"/>
        <w:ind w:left="1068"/>
        <w:jc w:val="both"/>
        <w:rPr>
          <w:color w:val="000000" w:themeColor="text1"/>
          <w:sz w:val="28"/>
          <w:szCs w:val="28"/>
          <w:lang w:val="en-US"/>
        </w:rPr>
      </w:pPr>
    </w:p>
    <w:p w:rsidR="001E2A11" w:rsidRPr="005F3A67" w:rsidRDefault="001E2A11" w:rsidP="001E2A11">
      <w:pPr>
        <w:pStyle w:val="a4"/>
        <w:spacing w:before="0" w:beforeAutospacing="0" w:after="0" w:afterAutospacing="0" w:line="273" w:lineRule="atLeast"/>
        <w:rPr>
          <w:color w:val="000000" w:themeColor="text1"/>
          <w:sz w:val="28"/>
          <w:szCs w:val="28"/>
        </w:rPr>
      </w:pPr>
      <w:r w:rsidRPr="005F3A67">
        <w:rPr>
          <w:caps/>
          <w:color w:val="000000" w:themeColor="text1"/>
          <w:sz w:val="28"/>
          <w:szCs w:val="28"/>
        </w:rPr>
        <w:t xml:space="preserve">         </w:t>
      </w:r>
      <w:r w:rsidRPr="005F3A67">
        <w:rPr>
          <w:color w:val="000000" w:themeColor="text1"/>
          <w:sz w:val="28"/>
          <w:szCs w:val="28"/>
        </w:rPr>
        <w:t>Для организации и проведения военно-патриотической работы используются три основные группы форм:</w:t>
      </w:r>
    </w:p>
    <w:p w:rsidR="001E2A11" w:rsidRPr="005F3A67" w:rsidRDefault="001E2A11" w:rsidP="001E2A11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b/>
          <w:color w:val="000000" w:themeColor="text1"/>
          <w:sz w:val="28"/>
          <w:szCs w:val="28"/>
        </w:rPr>
        <w:t>Первая группа</w:t>
      </w:r>
      <w:r w:rsidRPr="005F3A67">
        <w:rPr>
          <w:color w:val="000000" w:themeColor="text1"/>
          <w:sz w:val="28"/>
          <w:szCs w:val="28"/>
        </w:rPr>
        <w:t>, обусловленная обще</w:t>
      </w:r>
      <w:r w:rsidR="00143B75">
        <w:rPr>
          <w:color w:val="000000" w:themeColor="text1"/>
          <w:sz w:val="28"/>
          <w:szCs w:val="28"/>
        </w:rPr>
        <w:t xml:space="preserve"> </w:t>
      </w:r>
      <w:r w:rsidRPr="005F3A67">
        <w:rPr>
          <w:color w:val="000000" w:themeColor="text1"/>
          <w:sz w:val="28"/>
          <w:szCs w:val="28"/>
        </w:rPr>
        <w:t>развивающим компонентом содержания военно-патриотического воспитания, включает в себя весьма обширные и многообразные формы обще</w:t>
      </w:r>
      <w:r w:rsidR="00143B75">
        <w:rPr>
          <w:color w:val="000000" w:themeColor="text1"/>
          <w:sz w:val="28"/>
          <w:szCs w:val="28"/>
        </w:rPr>
        <w:t xml:space="preserve"> </w:t>
      </w:r>
      <w:r w:rsidRPr="005F3A67">
        <w:rPr>
          <w:color w:val="000000" w:themeColor="text1"/>
          <w:sz w:val="28"/>
          <w:szCs w:val="28"/>
        </w:rPr>
        <w:t>патриотического характера (курсы, кружки, секции, «круглые столы», встречи с ветеранами, воинами запаса и военнослужащими, совершенствование учебно-материальной базы начального военного обучения и т.д.).</w:t>
      </w:r>
    </w:p>
    <w:p w:rsidR="001E2A11" w:rsidRPr="005F3A67" w:rsidRDefault="001E2A11" w:rsidP="001E2A11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b/>
          <w:color w:val="000000" w:themeColor="text1"/>
          <w:sz w:val="28"/>
          <w:szCs w:val="28"/>
        </w:rPr>
        <w:t>Вторая группа</w:t>
      </w:r>
      <w:r w:rsidRPr="005F3A67">
        <w:rPr>
          <w:color w:val="000000" w:themeColor="text1"/>
          <w:sz w:val="28"/>
          <w:szCs w:val="28"/>
        </w:rPr>
        <w:t xml:space="preserve"> обусловлена спецификой содержания военно-патриотического воспитания и характеризуется большей военной и военно-прикладной направленностью. Эти формы, проводимые преимущественно в виде практических занятий, работ, различных игр и т.д. включает, в частности, ознакомление подростков и юношей с жизнью и деятельностью войск, с особенностями службы и быта военнослужащих (военно-технические кружки, </w:t>
      </w:r>
      <w:r w:rsidRPr="005F3A67">
        <w:rPr>
          <w:color w:val="000000" w:themeColor="text1"/>
          <w:sz w:val="28"/>
          <w:szCs w:val="28"/>
        </w:rPr>
        <w:lastRenderedPageBreak/>
        <w:t>тактические учения, тактико-строевые занятия, военно-спортивные игры, секции по военно-прикладным видам спорта и т.п.).</w:t>
      </w:r>
    </w:p>
    <w:p w:rsidR="001E2A11" w:rsidRPr="005F3A67" w:rsidRDefault="001E2A11" w:rsidP="001E2A11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Наиболее перспективным в плане высокоэффективного выполнения задач военно-патриотического воспитания является применение комплексных комбинированных интегрированных форм, оптимально сочетающих как общее, так и специфическое в его содержании, образующих</w:t>
      </w:r>
      <w:r w:rsidRPr="005F3A67">
        <w:rPr>
          <w:rStyle w:val="apple-converted-space"/>
          <w:color w:val="000000" w:themeColor="text1"/>
          <w:sz w:val="28"/>
          <w:szCs w:val="28"/>
        </w:rPr>
        <w:t> </w:t>
      </w:r>
      <w:r w:rsidRPr="005F3A67">
        <w:rPr>
          <w:b/>
          <w:color w:val="000000" w:themeColor="text1"/>
          <w:sz w:val="28"/>
          <w:szCs w:val="28"/>
        </w:rPr>
        <w:t>третью группу</w:t>
      </w:r>
      <w:r w:rsidRPr="005F3A67">
        <w:rPr>
          <w:color w:val="000000" w:themeColor="text1"/>
          <w:sz w:val="28"/>
          <w:szCs w:val="28"/>
        </w:rPr>
        <w:t>. К ним относятся такие формы, как оборонно-спортивный оздоровительный лагерь, учебно-полевые сборы, патриотические клубы и объединения различной направленности.</w:t>
      </w:r>
    </w:p>
    <w:p w:rsidR="001E2A11" w:rsidRPr="005F3A67" w:rsidRDefault="001E2A11" w:rsidP="001E2A11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Создание здорового общественного мнения по проблемам гражданского воспитания молодежи, предполагает взаимодействие со средствами массовой информации по вопросам военно-патриотического воспитания молодежи, обобщения и распространения накопленного положительного опыта.</w:t>
      </w:r>
    </w:p>
    <w:p w:rsidR="000B693E" w:rsidRPr="005F3A67" w:rsidRDefault="001E2A11" w:rsidP="001E2A11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  <w:r w:rsidRPr="005F3A67">
        <w:rPr>
          <w:color w:val="000000" w:themeColor="text1"/>
          <w:sz w:val="28"/>
          <w:szCs w:val="28"/>
        </w:rPr>
        <w:t>В ходе реализации программы предполагается использовать систему средств, которая включает три основных компонента: образовательный, материально-технический и организационный</w:t>
      </w:r>
    </w:p>
    <w:p w:rsidR="001729F0" w:rsidRPr="005F3A67" w:rsidRDefault="001729F0" w:rsidP="001E2A11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0B693E" w:rsidRPr="005F3A67" w:rsidRDefault="000B693E" w:rsidP="000B693E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3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мероприятий </w:t>
      </w:r>
      <w:r w:rsidR="005F3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работ по реализации Программы</w:t>
      </w:r>
    </w:p>
    <w:p w:rsidR="000B693E" w:rsidRPr="005F3A67" w:rsidRDefault="000B693E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FA1687" w:rsidRPr="005F3A67" w:rsidRDefault="00FA1687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D67172" w:rsidRPr="00D67172" w:rsidRDefault="00D67172" w:rsidP="00D67172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</w:p>
    <w:tbl>
      <w:tblPr>
        <w:tblW w:w="999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4564"/>
        <w:gridCol w:w="81"/>
        <w:gridCol w:w="1844"/>
        <w:gridCol w:w="44"/>
        <w:gridCol w:w="2627"/>
        <w:gridCol w:w="25"/>
        <w:gridCol w:w="8"/>
        <w:gridCol w:w="92"/>
        <w:gridCol w:w="100"/>
      </w:tblGrid>
      <w:tr w:rsidR="00D67172" w:rsidRPr="00D67172" w:rsidTr="00676B22">
        <w:trPr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D671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D671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D671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7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671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  <w:proofErr w:type="gramEnd"/>
            <w:r w:rsidRPr="00D671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D67172" w:rsidRPr="00D67172" w:rsidTr="00676B22">
        <w:trPr>
          <w:gridAfter w:val="2"/>
          <w:wAfter w:w="142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7172" w:rsidRPr="00D67172" w:rsidTr="00676B22">
        <w:trPr>
          <w:gridAfter w:val="2"/>
          <w:wAfter w:w="142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систематических проверок состояния и работ по благоустройству памятников, находящиеся на территории администрации  Сокурского сельсовета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2019-2021 годы </w:t>
            </w: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Сокурского сельсовета, Совет ветеранов, школы</w:t>
            </w:r>
          </w:p>
        </w:tc>
      </w:tr>
      <w:tr w:rsidR="00D67172" w:rsidRPr="00D67172" w:rsidTr="00676B22">
        <w:trPr>
          <w:gridAfter w:val="2"/>
          <w:wAfter w:w="142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проведения молодёжи допризывного и участников боевых действий в Афганистане и локальных конфликтов   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2019-2021годы</w:t>
            </w: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Сокурского сельсовета, Совет ветеранов</w:t>
            </w:r>
          </w:p>
        </w:tc>
      </w:tr>
      <w:tr w:rsidR="00D67172" w:rsidRPr="00D67172" w:rsidTr="00676B22">
        <w:trPr>
          <w:gridAfter w:val="2"/>
          <w:wAfter w:w="142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встреч молодежи и подростков с ветеранами боевых действий  и тружениками тыла «Встреча поколений» 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февраль, май.   </w:t>
            </w: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Администрация,  школы, Совет ветеранов  </w:t>
            </w:r>
          </w:p>
        </w:tc>
      </w:tr>
      <w:tr w:rsidR="00D67172" w:rsidRPr="00D67172" w:rsidTr="00676B22">
        <w:trPr>
          <w:gridAfter w:val="2"/>
          <w:wAfter w:w="142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памятных мероприятий, посвященных Дню России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июнь</w:t>
            </w: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МКУК « Сокурское КДО», Совет ветеранов  </w:t>
            </w:r>
          </w:p>
        </w:tc>
      </w:tr>
      <w:tr w:rsidR="00D67172" w:rsidRPr="00D67172" w:rsidTr="00676B22">
        <w:trPr>
          <w:gridAfter w:val="2"/>
          <w:wAfter w:w="142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памятных мероприятий, посвященных Дню памяти и скорби 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22 июня </w:t>
            </w: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МКУК « Сокурское КДО», Совет </w:t>
            </w: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ветеранов  </w:t>
            </w:r>
          </w:p>
        </w:tc>
      </w:tr>
      <w:tr w:rsidR="00D67172" w:rsidRPr="00D67172" w:rsidTr="00676B22">
        <w:trPr>
          <w:gridAfter w:val="2"/>
          <w:wAfter w:w="142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книжной выставки «Герои ВОВ» 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  <w:proofErr w:type="gramEnd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сельской библиотеки, Совет ветеранов </w:t>
            </w:r>
          </w:p>
        </w:tc>
      </w:tr>
      <w:tr w:rsidR="00D67172" w:rsidRPr="00D67172" w:rsidTr="00676B22">
        <w:trPr>
          <w:gridAfter w:val="2"/>
          <w:wAfter w:w="142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книжной выставки «Герои Гражданской войны» 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Заведующая</w:t>
            </w:r>
            <w:proofErr w:type="gramEnd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сельской библиотеки, Совет ветеранов </w:t>
            </w:r>
          </w:p>
        </w:tc>
      </w:tr>
      <w:tr w:rsidR="00D67172" w:rsidRPr="00D67172" w:rsidTr="00676B22">
        <w:trPr>
          <w:gridAfter w:val="2"/>
          <w:wAfter w:w="142" w:type="dxa"/>
          <w:trHeight w:val="793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помощи ветеранам войны и труда 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поступления запроса </w:t>
            </w:r>
          </w:p>
        </w:tc>
        <w:tc>
          <w:tcPr>
            <w:tcW w:w="27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  Сокурского сельсовета</w:t>
            </w:r>
            <w:proofErr w:type="gramStart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ветеранов, «Снежный десант»</w:t>
            </w:r>
          </w:p>
        </w:tc>
      </w:tr>
      <w:tr w:rsidR="00D67172" w:rsidRPr="00D67172" w:rsidTr="00676B22">
        <w:trPr>
          <w:gridAfter w:val="4"/>
          <w:wAfter w:w="175" w:type="dxa"/>
          <w:trHeight w:val="1388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праздничного мероприятий, посвященных Дню защитника Отечества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</w:t>
            </w:r>
          </w:p>
          <w:p w:rsidR="00D67172" w:rsidRPr="00D67172" w:rsidRDefault="00D67172" w:rsidP="00676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февраля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МКУК « Сокурское КДО», Совет ветеранов </w:t>
            </w:r>
          </w:p>
        </w:tc>
      </w:tr>
      <w:tr w:rsidR="00D67172" w:rsidRPr="00D67172" w:rsidTr="00676B22">
        <w:trPr>
          <w:gridAfter w:val="4"/>
          <w:wAfter w:w="175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>Классные  часы, беседы, посвященные 23 февраля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школ</w:t>
            </w:r>
          </w:p>
        </w:tc>
      </w:tr>
      <w:tr w:rsidR="00D67172" w:rsidRPr="00D67172" w:rsidTr="00676B22">
        <w:trPr>
          <w:gridAfter w:val="4"/>
          <w:wAfter w:w="175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и поделок «Моя Родина» 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школ</w:t>
            </w:r>
          </w:p>
        </w:tc>
      </w:tr>
      <w:tr w:rsidR="00D67172" w:rsidRPr="00D67172" w:rsidTr="00676B22">
        <w:trPr>
          <w:gridAfter w:val="4"/>
          <w:wAfter w:w="175" w:type="dxa"/>
          <w:trHeight w:val="430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школ, Совет ветеранов</w:t>
            </w:r>
          </w:p>
        </w:tc>
      </w:tr>
      <w:tr w:rsidR="00D67172" w:rsidRPr="00D67172" w:rsidTr="00676B22">
        <w:trPr>
          <w:gridAfter w:val="4"/>
          <w:wAfter w:w="175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>«А ну-ка, парни!»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февраль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школ</w:t>
            </w:r>
          </w:p>
        </w:tc>
      </w:tr>
      <w:tr w:rsidR="00D67172" w:rsidRPr="00D67172" w:rsidTr="00676B22">
        <w:trPr>
          <w:gridAfter w:val="4"/>
          <w:wAfter w:w="175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pStyle w:val="a4"/>
              <w:keepNext/>
              <w:spacing w:after="0"/>
              <w:rPr>
                <w:sz w:val="28"/>
                <w:szCs w:val="28"/>
              </w:rPr>
            </w:pPr>
            <w:r w:rsidRPr="00D67172">
              <w:rPr>
                <w:sz w:val="28"/>
                <w:szCs w:val="28"/>
              </w:rPr>
              <w:t>Акция «Георгиевская ленточка»</w:t>
            </w:r>
          </w:p>
          <w:p w:rsidR="00D67172" w:rsidRPr="00D67172" w:rsidRDefault="00D67172" w:rsidP="00676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Ежегодно, февраль-март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«Сокурское КДО», Совет ветеранов</w:t>
            </w:r>
          </w:p>
        </w:tc>
      </w:tr>
      <w:tr w:rsidR="00D67172" w:rsidRPr="00D67172" w:rsidTr="00676B22">
        <w:trPr>
          <w:gridAfter w:val="4"/>
          <w:wAfter w:w="175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pStyle w:val="a4"/>
              <w:keepNext/>
              <w:spacing w:after="0"/>
              <w:rPr>
                <w:sz w:val="28"/>
                <w:szCs w:val="28"/>
              </w:rPr>
            </w:pPr>
            <w:r w:rsidRPr="00D67172">
              <w:rPr>
                <w:sz w:val="28"/>
                <w:szCs w:val="28"/>
              </w:rPr>
              <w:t>Митинг ко Дню победы</w:t>
            </w:r>
          </w:p>
          <w:p w:rsidR="00D67172" w:rsidRPr="00D67172" w:rsidRDefault="00D67172" w:rsidP="00676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</w:t>
            </w:r>
          </w:p>
          <w:p w:rsidR="00D67172" w:rsidRPr="00D67172" w:rsidRDefault="00D67172" w:rsidP="00676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мая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«Сокурское КДО», Администрация  Сокурского сельсовета</w:t>
            </w:r>
            <w:proofErr w:type="gramStart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ветеранов</w:t>
            </w:r>
          </w:p>
        </w:tc>
      </w:tr>
      <w:tr w:rsidR="00D67172" w:rsidRPr="00D67172" w:rsidTr="00676B22">
        <w:trPr>
          <w:gridAfter w:val="4"/>
          <w:wAfter w:w="175" w:type="dxa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Победы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     </w:t>
            </w:r>
          </w:p>
          <w:p w:rsidR="00D67172" w:rsidRPr="00D67172" w:rsidRDefault="00D67172" w:rsidP="00676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МКУК « Сокурское КДО»  </w:t>
            </w:r>
          </w:p>
        </w:tc>
      </w:tr>
      <w:tr w:rsidR="00D67172" w:rsidRPr="00D67172" w:rsidTr="00676B22">
        <w:trPr>
          <w:gridAfter w:val="4"/>
          <w:wAfter w:w="175" w:type="dxa"/>
          <w:trHeight w:val="793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флага; Экспресс-выставка «Святые символы России»  (ко Дню российского флага)                                                                    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Ежегодно, август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МКУК « Сокурское КДО», Администрации школ, Совет </w:t>
            </w: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ветеранов</w:t>
            </w:r>
          </w:p>
        </w:tc>
      </w:tr>
      <w:tr w:rsidR="00D67172" w:rsidRPr="00D67172" w:rsidTr="00676B22">
        <w:trPr>
          <w:gridAfter w:val="4"/>
          <w:wAfter w:w="175" w:type="dxa"/>
          <w:trHeight w:val="793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научно-исторических конференций по гражданскому и патриотическому воспитанию, истории России 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 период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школ </w:t>
            </w:r>
          </w:p>
        </w:tc>
      </w:tr>
      <w:tr w:rsidR="00D67172" w:rsidRPr="00D67172" w:rsidTr="00676B22">
        <w:trPr>
          <w:gridAfter w:val="4"/>
          <w:wAfter w:w="175" w:type="dxa"/>
          <w:trHeight w:val="793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истории (по плану)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школ</w:t>
            </w:r>
          </w:p>
        </w:tc>
      </w:tr>
      <w:tr w:rsidR="00D67172" w:rsidRPr="00D67172" w:rsidTr="00676B22">
        <w:trPr>
          <w:gridAfter w:val="4"/>
          <w:wAfter w:w="175" w:type="dxa"/>
          <w:trHeight w:val="793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pStyle w:val="a4"/>
              <w:spacing w:after="0"/>
              <w:rPr>
                <w:sz w:val="28"/>
                <w:szCs w:val="28"/>
              </w:rPr>
            </w:pPr>
            <w:r w:rsidRPr="00D67172">
              <w:rPr>
                <w:sz w:val="28"/>
                <w:szCs w:val="28"/>
              </w:rPr>
              <w:t>Спартакиада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Февраль, </w:t>
            </w:r>
          </w:p>
          <w:p w:rsidR="00D67172" w:rsidRPr="00D67172" w:rsidRDefault="00D67172" w:rsidP="00676B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«Сокурское КДО»</w:t>
            </w:r>
            <w:proofErr w:type="gramStart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овет ветеранов</w:t>
            </w:r>
          </w:p>
        </w:tc>
      </w:tr>
      <w:tr w:rsidR="00D67172" w:rsidRPr="00D67172" w:rsidTr="00676B22">
        <w:trPr>
          <w:gridAfter w:val="4"/>
          <w:wAfter w:w="175" w:type="dxa"/>
          <w:trHeight w:val="793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>Проведение военно-спортивных игр «Зарница» на школьном и сетевом уровне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школ, МКУК « Сокурское КДО», Совет ветеранов</w:t>
            </w:r>
          </w:p>
        </w:tc>
      </w:tr>
      <w:tr w:rsidR="00D67172" w:rsidRPr="00D67172" w:rsidTr="00676B22">
        <w:trPr>
          <w:gridAfter w:val="4"/>
          <w:wAfter w:w="175" w:type="dxa"/>
          <w:trHeight w:val="793"/>
          <w:tblCellSpacing w:w="0" w:type="dxa"/>
          <w:jc w:val="center"/>
        </w:trPr>
        <w:tc>
          <w:tcPr>
            <w:tcW w:w="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6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постоянно действующей рубрике о патриотическом воспитании в периодически печатном издании органа местного самоуправления «Вести  Сокурского  сельсовета» </w:t>
            </w:r>
          </w:p>
        </w:tc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172" w:rsidRPr="00D67172" w:rsidRDefault="00D67172" w:rsidP="00676B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71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 Сокурского сельсовета</w:t>
            </w:r>
          </w:p>
        </w:tc>
      </w:tr>
    </w:tbl>
    <w:p w:rsidR="00D67172" w:rsidRPr="00D67172" w:rsidRDefault="00D67172" w:rsidP="00D67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172" w:rsidRPr="00D67172" w:rsidRDefault="00D67172" w:rsidP="00D67172">
      <w:pPr>
        <w:ind w:firstLine="708"/>
        <w:rPr>
          <w:rFonts w:ascii="Times New Roman" w:hAnsi="Times New Roman" w:cs="Times New Roman"/>
        </w:rPr>
      </w:pPr>
    </w:p>
    <w:p w:rsidR="00FA1687" w:rsidRPr="00D67172" w:rsidRDefault="00FA1687" w:rsidP="001900EE">
      <w:pPr>
        <w:pStyle w:val="a4"/>
        <w:spacing w:before="0" w:beforeAutospacing="0" w:after="0" w:afterAutospacing="0" w:line="273" w:lineRule="atLeast"/>
        <w:ind w:firstLine="567"/>
        <w:jc w:val="both"/>
        <w:rPr>
          <w:color w:val="000000" w:themeColor="text1"/>
          <w:sz w:val="28"/>
          <w:szCs w:val="28"/>
        </w:rPr>
      </w:pPr>
    </w:p>
    <w:p w:rsidR="00560607" w:rsidRPr="00D67172" w:rsidRDefault="00560607" w:rsidP="00190422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607" w:rsidRPr="00D67172" w:rsidRDefault="00560607" w:rsidP="00190422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607" w:rsidRPr="00D67172" w:rsidRDefault="00560607" w:rsidP="00190422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607" w:rsidRPr="00D67172" w:rsidRDefault="00560607" w:rsidP="00190422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607" w:rsidRPr="00D67172" w:rsidRDefault="00560607" w:rsidP="00190422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0607" w:rsidRPr="00D67172" w:rsidSect="00256AEE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A99"/>
    <w:multiLevelType w:val="hybridMultilevel"/>
    <w:tmpl w:val="BA166C90"/>
    <w:lvl w:ilvl="0" w:tplc="FFA0551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12F6CA9"/>
    <w:multiLevelType w:val="hybridMultilevel"/>
    <w:tmpl w:val="DD689340"/>
    <w:lvl w:ilvl="0" w:tplc="5B3A5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E6CF9"/>
    <w:multiLevelType w:val="hybridMultilevel"/>
    <w:tmpl w:val="90BACD2A"/>
    <w:lvl w:ilvl="0" w:tplc="5412A64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3C159DF"/>
    <w:multiLevelType w:val="hybridMultilevel"/>
    <w:tmpl w:val="F47C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E2B16"/>
    <w:multiLevelType w:val="hybridMultilevel"/>
    <w:tmpl w:val="DC1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422"/>
    <w:rsid w:val="00000E4C"/>
    <w:rsid w:val="00032AD6"/>
    <w:rsid w:val="00052029"/>
    <w:rsid w:val="00086ADA"/>
    <w:rsid w:val="00087444"/>
    <w:rsid w:val="000B693E"/>
    <w:rsid w:val="00143B75"/>
    <w:rsid w:val="001729F0"/>
    <w:rsid w:val="001900EE"/>
    <w:rsid w:val="00190422"/>
    <w:rsid w:val="001A04FE"/>
    <w:rsid w:val="001E2A11"/>
    <w:rsid w:val="00256AEE"/>
    <w:rsid w:val="002956AE"/>
    <w:rsid w:val="00354DAD"/>
    <w:rsid w:val="00357A3D"/>
    <w:rsid w:val="003F66F8"/>
    <w:rsid w:val="00464787"/>
    <w:rsid w:val="004B446B"/>
    <w:rsid w:val="004B4D13"/>
    <w:rsid w:val="00506B05"/>
    <w:rsid w:val="00560607"/>
    <w:rsid w:val="005B04E2"/>
    <w:rsid w:val="005C140C"/>
    <w:rsid w:val="005C3B35"/>
    <w:rsid w:val="005D5F6E"/>
    <w:rsid w:val="005F3A67"/>
    <w:rsid w:val="00640BCE"/>
    <w:rsid w:val="006501C5"/>
    <w:rsid w:val="006D1174"/>
    <w:rsid w:val="006D5AE7"/>
    <w:rsid w:val="0073675B"/>
    <w:rsid w:val="00766E88"/>
    <w:rsid w:val="00897EE0"/>
    <w:rsid w:val="008B5D12"/>
    <w:rsid w:val="00957AA1"/>
    <w:rsid w:val="009973A8"/>
    <w:rsid w:val="00A36688"/>
    <w:rsid w:val="00A67B58"/>
    <w:rsid w:val="00AD6616"/>
    <w:rsid w:val="00B83985"/>
    <w:rsid w:val="00C32848"/>
    <w:rsid w:val="00C40F86"/>
    <w:rsid w:val="00C76235"/>
    <w:rsid w:val="00D67172"/>
    <w:rsid w:val="00D924C6"/>
    <w:rsid w:val="00D95291"/>
    <w:rsid w:val="00E323F9"/>
    <w:rsid w:val="00E65B32"/>
    <w:rsid w:val="00E93F05"/>
    <w:rsid w:val="00E964B8"/>
    <w:rsid w:val="00EA53C1"/>
    <w:rsid w:val="00EB237E"/>
    <w:rsid w:val="00EF260F"/>
    <w:rsid w:val="00FA1687"/>
    <w:rsid w:val="00FF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CE"/>
  </w:style>
  <w:style w:type="paragraph" w:styleId="2">
    <w:name w:val="heading 2"/>
    <w:basedOn w:val="a"/>
    <w:next w:val="a"/>
    <w:link w:val="20"/>
    <w:uiPriority w:val="9"/>
    <w:unhideWhenUsed/>
    <w:qFormat/>
    <w:rsid w:val="001E2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422"/>
    <w:pPr>
      <w:ind w:left="720"/>
      <w:contextualSpacing/>
    </w:pPr>
  </w:style>
  <w:style w:type="paragraph" w:styleId="a4">
    <w:name w:val="Normal (Web)"/>
    <w:basedOn w:val="a"/>
    <w:unhideWhenUsed/>
    <w:rsid w:val="001900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AA1"/>
  </w:style>
  <w:style w:type="character" w:customStyle="1" w:styleId="20">
    <w:name w:val="Заголовок 2 Знак"/>
    <w:basedOn w:val="a0"/>
    <w:link w:val="2"/>
    <w:uiPriority w:val="9"/>
    <w:rsid w:val="001E2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5F3A67"/>
    <w:pPr>
      <w:spacing w:after="0"/>
    </w:pPr>
  </w:style>
  <w:style w:type="character" w:styleId="a6">
    <w:name w:val="Hyperlink"/>
    <w:basedOn w:val="a0"/>
    <w:uiPriority w:val="99"/>
    <w:unhideWhenUsed/>
    <w:rsid w:val="00EB2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Екатерина</cp:lastModifiedBy>
  <cp:revision>20</cp:revision>
  <cp:lastPrinted>2018-08-17T05:40:00Z</cp:lastPrinted>
  <dcterms:created xsi:type="dcterms:W3CDTF">2016-07-04T04:01:00Z</dcterms:created>
  <dcterms:modified xsi:type="dcterms:W3CDTF">2019-03-12T02:57:00Z</dcterms:modified>
</cp:coreProperties>
</file>