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CB" w:rsidRDefault="002D3260" w:rsidP="002D3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Сибирскому узору 35!</w:t>
      </w:r>
    </w:p>
    <w:p w:rsidR="002D3260" w:rsidRDefault="002D3260" w:rsidP="002D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ноября в Смоленском СДК прошёл юбилейный концерт ансамбля "Сибирский узор" - "Я не песнь пою, я жизнь рассказываю".</w:t>
      </w:r>
      <w:r w:rsidR="00D54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1296" cy="3448050"/>
            <wp:effectExtent l="19050" t="0" r="0" b="0"/>
            <wp:docPr id="2" name="Рисунок 1" descr="H:\На сайт\Юбилей С.У\IMGP8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\Юбилей С.У\IMGP8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96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D1D" w:rsidRDefault="002D3260" w:rsidP="008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приехали поздравить гости из Новосибирского государственного областного Дома народного творчества, из Украинского культурно-просветительского центра "Шляхами Кобзаря", из администрации Мошковского района</w:t>
      </w:r>
      <w:r w:rsidR="00D54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D54FFA">
        <w:rPr>
          <w:rFonts w:ascii="Times New Roman" w:hAnsi="Times New Roman" w:cs="Times New Roman"/>
          <w:sz w:val="28"/>
          <w:szCs w:val="28"/>
        </w:rPr>
        <w:t xml:space="preserve"> и районного Управления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. Приятно было получить поздравления от друга нашего Дома культуры, депутата Законодательного собрания </w:t>
      </w:r>
      <w:r w:rsidR="00807D1D">
        <w:rPr>
          <w:rFonts w:ascii="Times New Roman" w:hAnsi="Times New Roman" w:cs="Times New Roman"/>
          <w:sz w:val="28"/>
          <w:szCs w:val="28"/>
        </w:rPr>
        <w:t>Новосибирской области Подойма Олега Николаевича.</w:t>
      </w:r>
      <w:r w:rsidR="00807D1D" w:rsidRPr="00807D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07D1D" w:rsidRDefault="00807D1D" w:rsidP="002D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5400" cy="3384479"/>
            <wp:effectExtent l="19050" t="0" r="0" b="0"/>
            <wp:docPr id="6" name="Рисунок 4" descr="C:\Users\Admin\AppData\Local\Microsoft\Windows\Temporary Internet Files\Content.Word\IMGP8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P8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8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FFA" w:rsidRDefault="00D54FFA" w:rsidP="002D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Смоленские зрители с удовольствием посмотрели юбилейную концертную программу коллектива, а так же выступление друзей : Владимира Колганова,  Владимира Черемисина, ансамбля "Радова" Ташаринского ДК.</w:t>
      </w:r>
    </w:p>
    <w:p w:rsidR="002D3260" w:rsidRPr="002D3260" w:rsidRDefault="00D54FFA" w:rsidP="002D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не смолкали зрительские аплодисменты, было сказано много добрых, тёплых слов в адрес артистов ансамбля нашими верными друзьями - жителями посёлка Смоленский.</w:t>
      </w:r>
      <w:r w:rsidR="00807D1D" w:rsidRPr="00807D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07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8191" cy="3419475"/>
            <wp:effectExtent l="19050" t="0" r="4359" b="0"/>
            <wp:docPr id="7" name="Рисунок 7" descr="C:\Users\Admin\AppData\Local\Microsoft\Windows\Temporary Internet Files\Content.Word\IMGP8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P8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91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260" w:rsidRPr="002D3260" w:rsidSect="008E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3260"/>
    <w:rsid w:val="002D3260"/>
    <w:rsid w:val="00807D1D"/>
    <w:rsid w:val="008E28CB"/>
    <w:rsid w:val="00D5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2017-11-15T04:27:00Z</dcterms:created>
  <dcterms:modified xsi:type="dcterms:W3CDTF">2017-11-15T04:52:00Z</dcterms:modified>
</cp:coreProperties>
</file>