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9A" w:rsidRPr="0081389A" w:rsidRDefault="0081389A" w:rsidP="00F32A04">
      <w:pPr>
        <w:spacing w:after="0"/>
        <w:jc w:val="center"/>
        <w:rPr>
          <w:rFonts w:ascii="Times New Roman" w:eastAsia="Times New Roman" w:hAnsi="Times New Roman"/>
          <w:b/>
          <w:sz w:val="28"/>
          <w:szCs w:val="28"/>
          <w:lang w:eastAsia="ru-RU"/>
        </w:rPr>
      </w:pPr>
      <w:r>
        <w:rPr>
          <w:rFonts w:ascii="Times New Roman" w:hAnsi="Times New Roman"/>
          <w:b/>
          <w:color w:val="FF0000"/>
          <w:sz w:val="28"/>
          <w:szCs w:val="28"/>
        </w:rPr>
        <w:t xml:space="preserve"> </w:t>
      </w:r>
      <w:r w:rsidRPr="0081389A">
        <w:rPr>
          <w:rFonts w:ascii="Times New Roman" w:eastAsia="Times New Roman" w:hAnsi="Times New Roman"/>
          <w:b/>
          <w:sz w:val="28"/>
          <w:szCs w:val="28"/>
          <w:lang w:eastAsia="ru-RU"/>
        </w:rPr>
        <w:t xml:space="preserve">СОВЕТ ДЕПУТАТОВ СОКУРСКОГО СЕЛЬСОВЕТА </w:t>
      </w:r>
    </w:p>
    <w:p w:rsidR="0081389A" w:rsidRPr="0081389A" w:rsidRDefault="0081389A" w:rsidP="0081389A">
      <w:pPr>
        <w:spacing w:after="0" w:line="240" w:lineRule="auto"/>
        <w:jc w:val="center"/>
        <w:rPr>
          <w:rFonts w:ascii="Times New Roman" w:eastAsia="Times New Roman" w:hAnsi="Times New Roman"/>
          <w:b/>
          <w:sz w:val="28"/>
          <w:szCs w:val="28"/>
          <w:lang w:eastAsia="ru-RU"/>
        </w:rPr>
      </w:pPr>
      <w:r w:rsidRPr="0081389A">
        <w:rPr>
          <w:rFonts w:ascii="Times New Roman" w:eastAsia="Times New Roman" w:hAnsi="Times New Roman"/>
          <w:b/>
          <w:sz w:val="28"/>
          <w:szCs w:val="28"/>
          <w:lang w:eastAsia="ru-RU"/>
        </w:rPr>
        <w:t>МОШКОВСКОГО РАЙОНА НОВОСИБИРСКОЙ ОБЛАСТИ</w:t>
      </w:r>
    </w:p>
    <w:p w:rsidR="0081389A" w:rsidRPr="0081389A" w:rsidRDefault="0081389A" w:rsidP="0081389A">
      <w:pPr>
        <w:spacing w:after="0" w:line="240" w:lineRule="auto"/>
        <w:jc w:val="center"/>
        <w:rPr>
          <w:rFonts w:ascii="Times New Roman" w:eastAsia="Times New Roman" w:hAnsi="Times New Roman"/>
          <w:b/>
          <w:sz w:val="28"/>
          <w:szCs w:val="28"/>
          <w:lang w:eastAsia="ru-RU"/>
        </w:rPr>
      </w:pPr>
      <w:r w:rsidRPr="0081389A">
        <w:rPr>
          <w:rFonts w:ascii="Times New Roman" w:eastAsia="Times New Roman" w:hAnsi="Times New Roman"/>
          <w:b/>
          <w:sz w:val="28"/>
          <w:szCs w:val="28"/>
          <w:lang w:eastAsia="ru-RU"/>
        </w:rPr>
        <w:t>ПЯТОГО СОЗЫВА</w:t>
      </w:r>
    </w:p>
    <w:p w:rsidR="0081389A" w:rsidRPr="0081389A" w:rsidRDefault="0081389A" w:rsidP="0081389A">
      <w:pPr>
        <w:spacing w:after="0" w:line="240" w:lineRule="auto"/>
        <w:rPr>
          <w:rFonts w:ascii="Times New Roman" w:eastAsia="Times New Roman" w:hAnsi="Times New Roman"/>
          <w:b/>
          <w:sz w:val="28"/>
          <w:szCs w:val="28"/>
          <w:lang w:eastAsia="ru-RU"/>
        </w:rPr>
      </w:pPr>
      <w:r w:rsidRPr="0081389A">
        <w:rPr>
          <w:rFonts w:ascii="Times New Roman" w:eastAsia="Times New Roman" w:hAnsi="Times New Roman"/>
          <w:b/>
          <w:sz w:val="28"/>
          <w:szCs w:val="28"/>
          <w:lang w:eastAsia="ru-RU"/>
        </w:rPr>
        <w:t xml:space="preserve"> </w:t>
      </w:r>
    </w:p>
    <w:p w:rsidR="0081389A" w:rsidRPr="0081389A" w:rsidRDefault="0081389A" w:rsidP="0081389A">
      <w:pPr>
        <w:spacing w:after="0" w:line="240" w:lineRule="auto"/>
        <w:jc w:val="center"/>
        <w:rPr>
          <w:rFonts w:ascii="Times New Roman" w:eastAsia="Times New Roman" w:hAnsi="Times New Roman"/>
          <w:b/>
          <w:sz w:val="28"/>
          <w:szCs w:val="28"/>
          <w:lang w:eastAsia="ru-RU"/>
        </w:rPr>
      </w:pPr>
      <w:r w:rsidRPr="0081389A">
        <w:rPr>
          <w:rFonts w:ascii="Times New Roman" w:hAnsi="Times New Roman"/>
          <w:b/>
          <w:sz w:val="28"/>
          <w:szCs w:val="28"/>
        </w:rPr>
        <w:t xml:space="preserve"> </w:t>
      </w:r>
      <w:r w:rsidRPr="0081389A">
        <w:rPr>
          <w:rFonts w:ascii="Times New Roman" w:eastAsia="Times New Roman" w:hAnsi="Times New Roman"/>
          <w:b/>
          <w:sz w:val="28"/>
          <w:szCs w:val="28"/>
          <w:lang w:eastAsia="ru-RU"/>
        </w:rPr>
        <w:t>РЕШЕНИЕ</w:t>
      </w:r>
    </w:p>
    <w:p w:rsidR="0081389A" w:rsidRDefault="0081389A" w:rsidP="0081389A">
      <w:pPr>
        <w:spacing w:after="0" w:line="240" w:lineRule="auto"/>
        <w:jc w:val="center"/>
        <w:rPr>
          <w:rFonts w:ascii="Times New Roman" w:eastAsia="Times New Roman" w:hAnsi="Times New Roman"/>
          <w:b/>
          <w:sz w:val="28"/>
          <w:szCs w:val="28"/>
          <w:lang w:eastAsia="ru-RU"/>
        </w:rPr>
      </w:pPr>
      <w:r w:rsidRPr="0081389A">
        <w:rPr>
          <w:rFonts w:ascii="Times New Roman" w:eastAsia="Times New Roman" w:hAnsi="Times New Roman"/>
          <w:b/>
          <w:sz w:val="28"/>
          <w:szCs w:val="28"/>
          <w:lang w:eastAsia="ru-RU"/>
        </w:rPr>
        <w:t xml:space="preserve"> Двадцать девятой сессии</w:t>
      </w:r>
    </w:p>
    <w:p w:rsidR="00187295" w:rsidRPr="0081389A" w:rsidRDefault="00187295" w:rsidP="0081389A">
      <w:pPr>
        <w:spacing w:after="0" w:line="240" w:lineRule="auto"/>
        <w:jc w:val="center"/>
        <w:rPr>
          <w:rFonts w:ascii="Times New Roman" w:eastAsia="Times New Roman" w:hAnsi="Times New Roman"/>
          <w:b/>
          <w:sz w:val="28"/>
          <w:szCs w:val="28"/>
          <w:lang w:eastAsia="ru-RU"/>
        </w:rPr>
      </w:pPr>
    </w:p>
    <w:p w:rsidR="0081389A" w:rsidRPr="0081389A" w:rsidRDefault="0081389A" w:rsidP="0081389A">
      <w:pPr>
        <w:spacing w:after="0" w:line="240" w:lineRule="auto"/>
        <w:jc w:val="center"/>
        <w:rPr>
          <w:rFonts w:ascii="Times New Roman" w:hAnsi="Times New Roman"/>
          <w:sz w:val="28"/>
          <w:szCs w:val="28"/>
        </w:rPr>
      </w:pPr>
      <w:r w:rsidRPr="0081389A">
        <w:rPr>
          <w:rFonts w:ascii="Times New Roman" w:hAnsi="Times New Roman"/>
          <w:sz w:val="28"/>
          <w:szCs w:val="28"/>
        </w:rPr>
        <w:t>от  24.05.2018                                                                                           №  7</w:t>
      </w:r>
      <w:r>
        <w:rPr>
          <w:rFonts w:ascii="Times New Roman" w:hAnsi="Times New Roman"/>
          <w:sz w:val="28"/>
          <w:szCs w:val="28"/>
        </w:rPr>
        <w:t>5</w:t>
      </w:r>
      <w:bookmarkStart w:id="0" w:name="_GoBack"/>
      <w:bookmarkEnd w:id="0"/>
    </w:p>
    <w:p w:rsidR="00187295" w:rsidRDefault="00187295" w:rsidP="00845A65">
      <w:pPr>
        <w:spacing w:after="0" w:line="240" w:lineRule="auto"/>
        <w:jc w:val="center"/>
        <w:rPr>
          <w:rFonts w:ascii="Times New Roman" w:hAnsi="Times New Roman"/>
          <w:b/>
          <w:sz w:val="28"/>
          <w:szCs w:val="28"/>
        </w:rPr>
      </w:pPr>
    </w:p>
    <w:p w:rsidR="00187295" w:rsidRDefault="00187295" w:rsidP="00845A65">
      <w:pPr>
        <w:spacing w:after="0" w:line="240" w:lineRule="auto"/>
        <w:jc w:val="center"/>
        <w:rPr>
          <w:rFonts w:ascii="Times New Roman" w:hAnsi="Times New Roman"/>
          <w:b/>
          <w:sz w:val="28"/>
          <w:szCs w:val="28"/>
        </w:rPr>
      </w:pPr>
    </w:p>
    <w:p w:rsidR="00845A65" w:rsidRDefault="00845A65" w:rsidP="00845A65">
      <w:pPr>
        <w:spacing w:after="0" w:line="240" w:lineRule="auto"/>
        <w:jc w:val="center"/>
        <w:rPr>
          <w:rFonts w:ascii="Times New Roman" w:hAnsi="Times New Roman"/>
          <w:b/>
          <w:sz w:val="28"/>
          <w:szCs w:val="28"/>
        </w:rPr>
      </w:pPr>
      <w:r>
        <w:rPr>
          <w:rFonts w:ascii="Times New Roman" w:hAnsi="Times New Roman"/>
          <w:b/>
          <w:sz w:val="28"/>
          <w:szCs w:val="28"/>
        </w:rPr>
        <w:t xml:space="preserve">О внесении изменений в Устав Сокурского сельсовета </w:t>
      </w:r>
    </w:p>
    <w:p w:rsidR="00845A65" w:rsidRDefault="00845A65" w:rsidP="00845A65">
      <w:pPr>
        <w:spacing w:after="0" w:line="240" w:lineRule="auto"/>
        <w:jc w:val="center"/>
        <w:rPr>
          <w:rFonts w:ascii="Times New Roman" w:hAnsi="Times New Roman"/>
          <w:b/>
          <w:sz w:val="28"/>
          <w:szCs w:val="28"/>
        </w:rPr>
      </w:pPr>
      <w:r>
        <w:rPr>
          <w:rFonts w:ascii="Times New Roman" w:hAnsi="Times New Roman"/>
          <w:b/>
          <w:sz w:val="28"/>
          <w:szCs w:val="28"/>
        </w:rPr>
        <w:t>Мошковского района Новосибирской области</w:t>
      </w:r>
      <w:r w:rsidR="009F5636">
        <w:rPr>
          <w:rFonts w:ascii="Times New Roman" w:hAnsi="Times New Roman"/>
          <w:b/>
          <w:sz w:val="28"/>
          <w:szCs w:val="28"/>
        </w:rPr>
        <w:t xml:space="preserve"> </w:t>
      </w:r>
    </w:p>
    <w:p w:rsidR="00845A65" w:rsidRDefault="00845A65" w:rsidP="00845A65">
      <w:pPr>
        <w:spacing w:after="0" w:line="240" w:lineRule="auto"/>
        <w:ind w:firstLine="709"/>
        <w:jc w:val="both"/>
        <w:rPr>
          <w:rFonts w:ascii="Times New Roman" w:hAnsi="Times New Roman"/>
          <w:sz w:val="28"/>
          <w:szCs w:val="28"/>
        </w:rPr>
      </w:pPr>
    </w:p>
    <w:p w:rsidR="00187295" w:rsidRDefault="00187295" w:rsidP="00845A65">
      <w:pPr>
        <w:spacing w:after="0" w:line="240" w:lineRule="auto"/>
        <w:ind w:firstLine="709"/>
        <w:jc w:val="both"/>
        <w:rPr>
          <w:rFonts w:ascii="Times New Roman" w:hAnsi="Times New Roman"/>
          <w:sz w:val="28"/>
          <w:szCs w:val="28"/>
        </w:rPr>
      </w:pPr>
    </w:p>
    <w:p w:rsidR="004A464A" w:rsidRPr="00187295" w:rsidRDefault="00845A65" w:rsidP="004A464A">
      <w:pPr>
        <w:tabs>
          <w:tab w:val="left" w:pos="9355"/>
        </w:tabs>
        <w:spacing w:after="0"/>
        <w:ind w:right="-5" w:firstLine="851"/>
        <w:rPr>
          <w:rFonts w:ascii="Times New Roman" w:hAnsi="Times New Roman"/>
          <w:sz w:val="28"/>
          <w:szCs w:val="28"/>
        </w:rPr>
      </w:pPr>
      <w:r w:rsidRPr="00F32A04">
        <w:rPr>
          <w:rFonts w:ascii="Times New Roman" w:hAnsi="Times New Roman"/>
          <w:sz w:val="24"/>
          <w:szCs w:val="24"/>
        </w:rPr>
        <w:t xml:space="preserve"> </w:t>
      </w:r>
      <w:r w:rsidR="004A464A" w:rsidRPr="00187295">
        <w:rPr>
          <w:rFonts w:ascii="Times New Roman" w:hAnsi="Times New Roman"/>
          <w:sz w:val="28"/>
          <w:szCs w:val="28"/>
        </w:rPr>
        <w:t xml:space="preserve">В соответствии с Федерального закона  от 03.04.2017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в соответствии с законом Новосибирской области от 31.01.2017 № 137 – </w:t>
      </w:r>
      <w:proofErr w:type="gramStart"/>
      <w:r w:rsidR="004A464A" w:rsidRPr="00187295">
        <w:rPr>
          <w:rFonts w:ascii="Times New Roman" w:hAnsi="Times New Roman"/>
          <w:sz w:val="28"/>
          <w:szCs w:val="28"/>
        </w:rPr>
        <w:t>ОЗ</w:t>
      </w:r>
      <w:proofErr w:type="gramEnd"/>
      <w:r w:rsidR="005F3A54" w:rsidRPr="00187295">
        <w:rPr>
          <w:rFonts w:ascii="Times New Roman" w:hAnsi="Times New Roman"/>
          <w:sz w:val="28"/>
          <w:szCs w:val="28"/>
        </w:rPr>
        <w:t xml:space="preserve"> </w:t>
      </w:r>
      <w:r w:rsidR="004A464A" w:rsidRPr="00187295">
        <w:rPr>
          <w:rFonts w:ascii="Times New Roman" w:hAnsi="Times New Roman"/>
          <w:sz w:val="28"/>
          <w:szCs w:val="28"/>
        </w:rPr>
        <w:t xml:space="preserve"> «О внесении изменений в статью 3 Закона Новосибирской области « Об отдельных вопросах организации местного самоуправления в Новосибирской области»  и в целях приведения Устава Сокурского сельсовета Мошковского района Новосибирской области в соответствии с действующим законодательством,  Совет депутатов Сокурского сельсовета</w:t>
      </w:r>
      <w:r w:rsidR="009F5636" w:rsidRPr="00187295">
        <w:rPr>
          <w:rFonts w:ascii="Times New Roman" w:hAnsi="Times New Roman"/>
          <w:sz w:val="28"/>
          <w:szCs w:val="28"/>
        </w:rPr>
        <w:t xml:space="preserve"> Мошковского района Новосибирской области</w:t>
      </w:r>
      <w:r w:rsidR="004A464A" w:rsidRPr="00187295">
        <w:rPr>
          <w:rFonts w:ascii="Times New Roman" w:hAnsi="Times New Roman"/>
          <w:sz w:val="28"/>
          <w:szCs w:val="28"/>
        </w:rPr>
        <w:t>,</w:t>
      </w:r>
    </w:p>
    <w:p w:rsidR="009F5636" w:rsidRPr="00187295" w:rsidRDefault="00845A65" w:rsidP="009F5636">
      <w:pPr>
        <w:spacing w:after="0" w:line="240" w:lineRule="auto"/>
        <w:jc w:val="both"/>
        <w:rPr>
          <w:rFonts w:ascii="Times New Roman" w:hAnsi="Times New Roman"/>
          <w:b/>
          <w:sz w:val="28"/>
          <w:szCs w:val="28"/>
        </w:rPr>
      </w:pPr>
      <w:r w:rsidRPr="00187295">
        <w:rPr>
          <w:rFonts w:ascii="Times New Roman" w:hAnsi="Times New Roman"/>
          <w:b/>
          <w:sz w:val="28"/>
          <w:szCs w:val="28"/>
        </w:rPr>
        <w:t>РЕШИЛ:</w:t>
      </w:r>
    </w:p>
    <w:p w:rsidR="00845A65" w:rsidRPr="00187295" w:rsidRDefault="00845A65" w:rsidP="009F5636">
      <w:pPr>
        <w:numPr>
          <w:ilvl w:val="0"/>
          <w:numId w:val="1"/>
        </w:numPr>
        <w:spacing w:after="0" w:line="240" w:lineRule="auto"/>
        <w:ind w:left="0" w:firstLine="0"/>
        <w:jc w:val="both"/>
        <w:rPr>
          <w:rFonts w:ascii="Times New Roman" w:hAnsi="Times New Roman"/>
          <w:sz w:val="28"/>
          <w:szCs w:val="28"/>
        </w:rPr>
      </w:pPr>
      <w:r w:rsidRPr="00187295">
        <w:rPr>
          <w:rFonts w:ascii="Times New Roman" w:hAnsi="Times New Roman"/>
          <w:sz w:val="28"/>
          <w:szCs w:val="28"/>
        </w:rPr>
        <w:t xml:space="preserve"> Принять муниципальный правовой акт о внесении изменений в Устав Сокурского сельсовета Мошковского района Новосибирской области.</w:t>
      </w:r>
    </w:p>
    <w:p w:rsidR="00845A65" w:rsidRPr="00187295" w:rsidRDefault="00845A65" w:rsidP="009F5636">
      <w:pPr>
        <w:numPr>
          <w:ilvl w:val="0"/>
          <w:numId w:val="1"/>
        </w:numPr>
        <w:spacing w:after="0" w:line="240" w:lineRule="auto"/>
        <w:ind w:left="0" w:firstLine="0"/>
        <w:jc w:val="both"/>
        <w:rPr>
          <w:rFonts w:ascii="Times New Roman" w:hAnsi="Times New Roman"/>
          <w:sz w:val="28"/>
          <w:szCs w:val="28"/>
        </w:rPr>
      </w:pPr>
      <w:r w:rsidRPr="00187295">
        <w:rPr>
          <w:rFonts w:ascii="Times New Roman" w:hAnsi="Times New Roman"/>
          <w:sz w:val="28"/>
          <w:szCs w:val="28"/>
        </w:rPr>
        <w:t xml:space="preserve"> В порядке, установленном Федеральным законом от 21.07.2005 г. № 97-ФЗ « О государственной регистрации Уставов муниципальных образований» предоставить  муниципальный правовой акт о внесении изменений в Устав Сокурского сельсовета Мошковского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w:t>
      </w:r>
      <w:r w:rsidR="005F3A54" w:rsidRPr="00187295">
        <w:rPr>
          <w:rFonts w:ascii="Times New Roman" w:hAnsi="Times New Roman"/>
          <w:sz w:val="28"/>
          <w:szCs w:val="28"/>
        </w:rPr>
        <w:t>е</w:t>
      </w:r>
      <w:r w:rsidRPr="00187295">
        <w:rPr>
          <w:rFonts w:ascii="Times New Roman" w:hAnsi="Times New Roman"/>
          <w:sz w:val="28"/>
          <w:szCs w:val="28"/>
        </w:rPr>
        <w:t xml:space="preserve"> 15 дней.</w:t>
      </w:r>
    </w:p>
    <w:p w:rsidR="009F5636" w:rsidRPr="00187295" w:rsidRDefault="00845A65" w:rsidP="009F5636">
      <w:pPr>
        <w:numPr>
          <w:ilvl w:val="0"/>
          <w:numId w:val="1"/>
        </w:numPr>
        <w:spacing w:after="0" w:line="240" w:lineRule="auto"/>
        <w:ind w:left="0" w:firstLine="0"/>
        <w:jc w:val="both"/>
        <w:rPr>
          <w:rFonts w:ascii="Times New Roman" w:hAnsi="Times New Roman"/>
          <w:sz w:val="28"/>
          <w:szCs w:val="28"/>
        </w:rPr>
      </w:pPr>
      <w:proofErr w:type="gramStart"/>
      <w:r w:rsidRPr="00187295">
        <w:rPr>
          <w:rFonts w:ascii="Times New Roman" w:hAnsi="Times New Roman"/>
          <w:sz w:val="28"/>
          <w:szCs w:val="28"/>
        </w:rPr>
        <w:t>Главе Сокурского сельсовета Мошковского района Новосибирской области опубликовать муниципальный правовой акт Сокурского сельсовета после государственной регистрации в течени</w:t>
      </w:r>
      <w:r w:rsidR="005F3A54" w:rsidRPr="00187295">
        <w:rPr>
          <w:rFonts w:ascii="Times New Roman" w:hAnsi="Times New Roman"/>
          <w:sz w:val="28"/>
          <w:szCs w:val="28"/>
        </w:rPr>
        <w:t>е</w:t>
      </w:r>
      <w:r w:rsidRPr="00187295">
        <w:rPr>
          <w:rFonts w:ascii="Times New Roman" w:hAnsi="Times New Roman"/>
          <w:sz w:val="28"/>
          <w:szCs w:val="28"/>
        </w:rPr>
        <w:t xml:space="preserve">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Сокурского сельсовета Мошковского района Новосибирской области для включения указанных сведений в государственный реестр уставов муниципальных</w:t>
      </w:r>
      <w:proofErr w:type="gramEnd"/>
      <w:r w:rsidRPr="00187295">
        <w:rPr>
          <w:rFonts w:ascii="Times New Roman" w:hAnsi="Times New Roman"/>
          <w:sz w:val="28"/>
          <w:szCs w:val="28"/>
        </w:rPr>
        <w:t xml:space="preserve"> образований Новосибирской области  в 1</w:t>
      </w:r>
      <w:r w:rsidR="00BB4226" w:rsidRPr="00187295">
        <w:rPr>
          <w:rFonts w:ascii="Times New Roman" w:hAnsi="Times New Roman"/>
          <w:sz w:val="28"/>
          <w:szCs w:val="28"/>
        </w:rPr>
        <w:t>0</w:t>
      </w:r>
      <w:r w:rsidRPr="00187295">
        <w:rPr>
          <w:rFonts w:ascii="Times New Roman" w:hAnsi="Times New Roman"/>
          <w:sz w:val="28"/>
          <w:szCs w:val="28"/>
        </w:rPr>
        <w:t>-дневный срок.</w:t>
      </w:r>
    </w:p>
    <w:p w:rsidR="009F5636" w:rsidRPr="00187295" w:rsidRDefault="00845A65" w:rsidP="009F5636">
      <w:pPr>
        <w:numPr>
          <w:ilvl w:val="0"/>
          <w:numId w:val="1"/>
        </w:numPr>
        <w:spacing w:after="0" w:line="240" w:lineRule="auto"/>
        <w:ind w:left="0" w:firstLine="0"/>
        <w:jc w:val="both"/>
        <w:rPr>
          <w:rFonts w:ascii="Times New Roman" w:hAnsi="Times New Roman"/>
          <w:sz w:val="28"/>
          <w:szCs w:val="28"/>
        </w:rPr>
      </w:pPr>
      <w:r w:rsidRPr="00187295">
        <w:rPr>
          <w:rFonts w:ascii="Times New Roman" w:hAnsi="Times New Roman"/>
          <w:sz w:val="28"/>
          <w:szCs w:val="28"/>
        </w:rPr>
        <w:t xml:space="preserve">Настоящее решение вступает в силу после государственной регистрации и </w:t>
      </w:r>
      <w:r w:rsidR="009F5636" w:rsidRPr="00187295">
        <w:rPr>
          <w:rFonts w:ascii="Times New Roman" w:hAnsi="Times New Roman"/>
          <w:sz w:val="28"/>
          <w:szCs w:val="28"/>
        </w:rPr>
        <w:t xml:space="preserve">опубликования данного решения в периодическом печатном </w:t>
      </w:r>
      <w:r w:rsidR="009F5636" w:rsidRPr="00187295">
        <w:rPr>
          <w:rFonts w:ascii="Times New Roman" w:hAnsi="Times New Roman"/>
          <w:sz w:val="28"/>
          <w:szCs w:val="28"/>
        </w:rPr>
        <w:lastRenderedPageBreak/>
        <w:t xml:space="preserve">издании  органа местного самоуправления  Сокурского  сельсовета Мошковского района Новосибирской области «Вести Сокурского  сельсовета», а также на официальном сайте: </w:t>
      </w:r>
      <w:hyperlink r:id="rId7" w:history="1">
        <w:r w:rsidR="009F5636" w:rsidRPr="00187295">
          <w:rPr>
            <w:rStyle w:val="a3"/>
            <w:rFonts w:ascii="Times New Roman" w:hAnsi="Times New Roman"/>
            <w:sz w:val="28"/>
            <w:szCs w:val="28"/>
            <w:lang w:val="en-US"/>
          </w:rPr>
          <w:t>www</w:t>
        </w:r>
        <w:r w:rsidR="009F5636" w:rsidRPr="00187295">
          <w:rPr>
            <w:rStyle w:val="a3"/>
            <w:rFonts w:ascii="Times New Roman" w:hAnsi="Times New Roman"/>
            <w:sz w:val="28"/>
            <w:szCs w:val="28"/>
          </w:rPr>
          <w:t>.</w:t>
        </w:r>
        <w:r w:rsidR="009F5636" w:rsidRPr="00187295">
          <w:rPr>
            <w:rStyle w:val="a3"/>
            <w:rFonts w:ascii="Times New Roman" w:hAnsi="Times New Roman"/>
            <w:sz w:val="28"/>
            <w:szCs w:val="28"/>
            <w:lang w:val="en-US"/>
          </w:rPr>
          <w:t>sokurnso</w:t>
        </w:r>
        <w:r w:rsidR="009F5636" w:rsidRPr="00187295">
          <w:rPr>
            <w:rStyle w:val="a3"/>
            <w:rFonts w:ascii="Times New Roman" w:hAnsi="Times New Roman"/>
            <w:sz w:val="28"/>
            <w:szCs w:val="28"/>
          </w:rPr>
          <w:t>.</w:t>
        </w:r>
        <w:proofErr w:type="spellStart"/>
        <w:r w:rsidR="009F5636" w:rsidRPr="00187295">
          <w:rPr>
            <w:rStyle w:val="a3"/>
            <w:rFonts w:ascii="Times New Roman" w:hAnsi="Times New Roman"/>
            <w:sz w:val="28"/>
            <w:szCs w:val="28"/>
            <w:lang w:val="en-US"/>
          </w:rPr>
          <w:t>ru</w:t>
        </w:r>
        <w:proofErr w:type="spellEnd"/>
      </w:hyperlink>
      <w:r w:rsidR="009F5636" w:rsidRPr="00187295">
        <w:rPr>
          <w:rFonts w:ascii="Times New Roman" w:hAnsi="Times New Roman"/>
          <w:sz w:val="28"/>
          <w:szCs w:val="28"/>
        </w:rPr>
        <w:t xml:space="preserve">.  </w:t>
      </w:r>
    </w:p>
    <w:p w:rsidR="00845A65" w:rsidRPr="00187295" w:rsidRDefault="009F5636" w:rsidP="009F5636">
      <w:pPr>
        <w:spacing w:after="0" w:line="240" w:lineRule="auto"/>
        <w:rPr>
          <w:rFonts w:ascii="Times New Roman" w:hAnsi="Times New Roman"/>
          <w:sz w:val="28"/>
          <w:szCs w:val="28"/>
        </w:rPr>
      </w:pPr>
      <w:r w:rsidRPr="00187295">
        <w:rPr>
          <w:rFonts w:ascii="Times New Roman" w:hAnsi="Times New Roman"/>
          <w:sz w:val="28"/>
          <w:szCs w:val="28"/>
        </w:rPr>
        <w:t xml:space="preserve"> </w:t>
      </w:r>
    </w:p>
    <w:p w:rsidR="00845A65" w:rsidRPr="00187295" w:rsidRDefault="00845A65" w:rsidP="00845A65">
      <w:pPr>
        <w:spacing w:after="0" w:line="240" w:lineRule="auto"/>
        <w:rPr>
          <w:rFonts w:ascii="Times New Roman" w:hAnsi="Times New Roman"/>
          <w:sz w:val="28"/>
          <w:szCs w:val="28"/>
        </w:rPr>
      </w:pPr>
    </w:p>
    <w:p w:rsidR="00845A65" w:rsidRPr="00187295" w:rsidRDefault="00845A65" w:rsidP="00845A65">
      <w:pPr>
        <w:pStyle w:val="a6"/>
        <w:jc w:val="both"/>
        <w:rPr>
          <w:rFonts w:ascii="Times New Roman" w:hAnsi="Times New Roman"/>
          <w:sz w:val="28"/>
          <w:szCs w:val="28"/>
          <w:shd w:val="clear" w:color="auto" w:fill="FFFFFF"/>
        </w:rPr>
      </w:pPr>
      <w:r w:rsidRPr="00187295">
        <w:rPr>
          <w:rFonts w:ascii="Times New Roman" w:hAnsi="Times New Roman"/>
          <w:sz w:val="28"/>
          <w:szCs w:val="28"/>
          <w:shd w:val="clear" w:color="auto" w:fill="FFFFFF"/>
        </w:rPr>
        <w:t xml:space="preserve">Глава Сокурского сельсовета    </w:t>
      </w:r>
      <w:r w:rsidR="00187295">
        <w:rPr>
          <w:rFonts w:ascii="Times New Roman" w:hAnsi="Times New Roman"/>
          <w:sz w:val="28"/>
          <w:szCs w:val="28"/>
          <w:shd w:val="clear" w:color="auto" w:fill="FFFFFF"/>
        </w:rPr>
        <w:t xml:space="preserve"> </w:t>
      </w:r>
      <w:r w:rsidRPr="00187295">
        <w:rPr>
          <w:rFonts w:ascii="Times New Roman" w:hAnsi="Times New Roman"/>
          <w:sz w:val="28"/>
          <w:szCs w:val="28"/>
          <w:shd w:val="clear" w:color="auto" w:fill="FFFFFF"/>
        </w:rPr>
        <w:t xml:space="preserve">  </w:t>
      </w:r>
      <w:r w:rsidR="00F32A04" w:rsidRPr="00187295">
        <w:rPr>
          <w:rFonts w:ascii="Times New Roman" w:hAnsi="Times New Roman"/>
          <w:sz w:val="28"/>
          <w:szCs w:val="28"/>
          <w:shd w:val="clear" w:color="auto" w:fill="FFFFFF"/>
        </w:rPr>
        <w:t xml:space="preserve">                                   </w:t>
      </w:r>
      <w:r w:rsidRPr="00187295">
        <w:rPr>
          <w:rFonts w:ascii="Times New Roman" w:hAnsi="Times New Roman"/>
          <w:sz w:val="28"/>
          <w:szCs w:val="28"/>
          <w:shd w:val="clear" w:color="auto" w:fill="FFFFFF"/>
        </w:rPr>
        <w:t xml:space="preserve">          П.М.Дубовский</w:t>
      </w:r>
    </w:p>
    <w:p w:rsidR="00845A65" w:rsidRPr="00187295" w:rsidRDefault="00845A65" w:rsidP="00845A65">
      <w:pPr>
        <w:pStyle w:val="a6"/>
        <w:jc w:val="both"/>
        <w:rPr>
          <w:rFonts w:ascii="Times New Roman" w:hAnsi="Times New Roman"/>
          <w:sz w:val="28"/>
          <w:szCs w:val="28"/>
          <w:shd w:val="clear" w:color="auto" w:fill="FFFFFF"/>
        </w:rPr>
      </w:pPr>
      <w:r w:rsidRPr="00187295">
        <w:rPr>
          <w:rFonts w:ascii="Times New Roman" w:hAnsi="Times New Roman"/>
          <w:sz w:val="28"/>
          <w:szCs w:val="28"/>
          <w:shd w:val="clear" w:color="auto" w:fill="FFFFFF"/>
        </w:rPr>
        <w:t xml:space="preserve">Мошковского района </w:t>
      </w:r>
    </w:p>
    <w:p w:rsidR="00845A65" w:rsidRPr="00187295" w:rsidRDefault="00845A65" w:rsidP="00845A65">
      <w:pPr>
        <w:pStyle w:val="a6"/>
        <w:jc w:val="both"/>
        <w:rPr>
          <w:rFonts w:ascii="Times New Roman" w:hAnsi="Times New Roman"/>
          <w:sz w:val="28"/>
          <w:szCs w:val="28"/>
          <w:shd w:val="clear" w:color="auto" w:fill="FFFFFF"/>
        </w:rPr>
      </w:pPr>
      <w:r w:rsidRPr="00187295">
        <w:rPr>
          <w:rFonts w:ascii="Times New Roman" w:hAnsi="Times New Roman"/>
          <w:sz w:val="28"/>
          <w:szCs w:val="28"/>
          <w:shd w:val="clear" w:color="auto" w:fill="FFFFFF"/>
        </w:rPr>
        <w:t xml:space="preserve">Новосибирской области  </w:t>
      </w:r>
      <w:r w:rsidRPr="00187295">
        <w:rPr>
          <w:rFonts w:ascii="Times New Roman" w:hAnsi="Times New Roman"/>
          <w:sz w:val="28"/>
          <w:szCs w:val="28"/>
          <w:shd w:val="clear" w:color="auto" w:fill="FFFFFF"/>
        </w:rPr>
        <w:tab/>
      </w:r>
      <w:r w:rsidRPr="00187295">
        <w:rPr>
          <w:rFonts w:ascii="Times New Roman" w:hAnsi="Times New Roman"/>
          <w:sz w:val="28"/>
          <w:szCs w:val="28"/>
          <w:shd w:val="clear" w:color="auto" w:fill="FFFFFF"/>
        </w:rPr>
        <w:tab/>
        <w:t xml:space="preserve">      </w:t>
      </w:r>
      <w:r w:rsidRPr="00187295">
        <w:rPr>
          <w:rFonts w:ascii="Times New Roman" w:hAnsi="Times New Roman"/>
          <w:sz w:val="28"/>
          <w:szCs w:val="28"/>
          <w:shd w:val="clear" w:color="auto" w:fill="FFFFFF"/>
        </w:rPr>
        <w:tab/>
        <w:t xml:space="preserve">                                  </w:t>
      </w:r>
    </w:p>
    <w:p w:rsidR="00845A65" w:rsidRPr="00187295" w:rsidRDefault="00845A65" w:rsidP="00845A65">
      <w:pPr>
        <w:pStyle w:val="a6"/>
        <w:jc w:val="both"/>
        <w:rPr>
          <w:rFonts w:ascii="Times New Roman" w:hAnsi="Times New Roman"/>
          <w:sz w:val="28"/>
          <w:szCs w:val="28"/>
          <w:shd w:val="clear" w:color="auto" w:fill="FFFFFF"/>
        </w:rPr>
      </w:pPr>
    </w:p>
    <w:p w:rsidR="00845A65" w:rsidRPr="00187295" w:rsidRDefault="00845A65" w:rsidP="00845A65">
      <w:pPr>
        <w:pStyle w:val="a6"/>
        <w:jc w:val="both"/>
        <w:rPr>
          <w:rFonts w:ascii="Times New Roman" w:hAnsi="Times New Roman"/>
          <w:sz w:val="28"/>
          <w:szCs w:val="28"/>
          <w:shd w:val="clear" w:color="auto" w:fill="FFFFFF"/>
        </w:rPr>
      </w:pPr>
      <w:r w:rsidRPr="00187295">
        <w:rPr>
          <w:rFonts w:ascii="Times New Roman" w:hAnsi="Times New Roman"/>
          <w:sz w:val="28"/>
          <w:szCs w:val="28"/>
          <w:shd w:val="clear" w:color="auto" w:fill="FFFFFF"/>
        </w:rPr>
        <w:t>Председатель Совета депутатов</w:t>
      </w:r>
      <w:r w:rsidRPr="00187295">
        <w:rPr>
          <w:rFonts w:ascii="Times New Roman" w:hAnsi="Times New Roman"/>
          <w:sz w:val="28"/>
          <w:szCs w:val="28"/>
          <w:shd w:val="clear" w:color="auto" w:fill="FFFFFF"/>
        </w:rPr>
        <w:tab/>
        <w:t xml:space="preserve">      </w:t>
      </w:r>
      <w:r w:rsidR="00F32A04" w:rsidRPr="00187295">
        <w:rPr>
          <w:rFonts w:ascii="Times New Roman" w:hAnsi="Times New Roman"/>
          <w:sz w:val="28"/>
          <w:szCs w:val="28"/>
          <w:shd w:val="clear" w:color="auto" w:fill="FFFFFF"/>
        </w:rPr>
        <w:t xml:space="preserve">                   </w:t>
      </w:r>
      <w:r w:rsidRPr="00187295">
        <w:rPr>
          <w:rFonts w:ascii="Times New Roman" w:hAnsi="Times New Roman"/>
          <w:sz w:val="28"/>
          <w:szCs w:val="28"/>
          <w:shd w:val="clear" w:color="auto" w:fill="FFFFFF"/>
        </w:rPr>
        <w:t xml:space="preserve">                  Т.А.Акимова               </w:t>
      </w:r>
    </w:p>
    <w:p w:rsidR="00845A65" w:rsidRPr="00187295" w:rsidRDefault="00845A65" w:rsidP="00845A65">
      <w:pPr>
        <w:pStyle w:val="a6"/>
        <w:jc w:val="both"/>
        <w:rPr>
          <w:rFonts w:ascii="Times New Roman" w:hAnsi="Times New Roman"/>
          <w:sz w:val="28"/>
          <w:szCs w:val="28"/>
          <w:shd w:val="clear" w:color="auto" w:fill="FFFFFF"/>
        </w:rPr>
      </w:pPr>
      <w:r w:rsidRPr="00187295">
        <w:rPr>
          <w:rFonts w:ascii="Times New Roman" w:hAnsi="Times New Roman"/>
          <w:sz w:val="28"/>
          <w:szCs w:val="28"/>
          <w:shd w:val="clear" w:color="auto" w:fill="FFFFFF"/>
        </w:rPr>
        <w:t>Сокурского сельсовета</w:t>
      </w:r>
    </w:p>
    <w:p w:rsidR="00845A65" w:rsidRPr="00187295" w:rsidRDefault="00845A65" w:rsidP="00845A65">
      <w:pPr>
        <w:pStyle w:val="a6"/>
        <w:jc w:val="both"/>
        <w:rPr>
          <w:rFonts w:ascii="Times New Roman" w:hAnsi="Times New Roman"/>
          <w:sz w:val="28"/>
          <w:szCs w:val="28"/>
          <w:shd w:val="clear" w:color="auto" w:fill="FFFFFF"/>
        </w:rPr>
      </w:pPr>
      <w:r w:rsidRPr="00187295">
        <w:rPr>
          <w:rFonts w:ascii="Times New Roman" w:hAnsi="Times New Roman"/>
          <w:sz w:val="28"/>
          <w:szCs w:val="28"/>
          <w:shd w:val="clear" w:color="auto" w:fill="FFFFFF"/>
        </w:rPr>
        <w:t xml:space="preserve">Мошковского района </w:t>
      </w:r>
    </w:p>
    <w:p w:rsidR="00845A65" w:rsidRPr="00187295" w:rsidRDefault="00845A65" w:rsidP="00845A65">
      <w:pPr>
        <w:spacing w:after="0" w:line="240" w:lineRule="auto"/>
        <w:jc w:val="both"/>
        <w:rPr>
          <w:rFonts w:ascii="Times New Roman" w:hAnsi="Times New Roman"/>
          <w:sz w:val="28"/>
          <w:szCs w:val="28"/>
        </w:rPr>
      </w:pPr>
      <w:r w:rsidRPr="00187295">
        <w:rPr>
          <w:rFonts w:ascii="Times New Roman" w:hAnsi="Times New Roman"/>
          <w:sz w:val="28"/>
          <w:szCs w:val="28"/>
          <w:shd w:val="clear" w:color="auto" w:fill="FFFFFF"/>
        </w:rPr>
        <w:t>Новосибирской области   </w:t>
      </w:r>
    </w:p>
    <w:p w:rsidR="004A464A" w:rsidRDefault="004A464A"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Default="00187295" w:rsidP="00695D13">
      <w:pPr>
        <w:rPr>
          <w:rFonts w:ascii="Times New Roman" w:hAnsi="Times New Roman"/>
          <w:sz w:val="28"/>
          <w:szCs w:val="28"/>
        </w:rPr>
      </w:pPr>
    </w:p>
    <w:p w:rsidR="00187295" w:rsidRPr="00187295" w:rsidRDefault="00187295" w:rsidP="00695D13">
      <w:pPr>
        <w:rPr>
          <w:rFonts w:ascii="Times New Roman" w:hAnsi="Times New Roman"/>
          <w:sz w:val="28"/>
          <w:szCs w:val="28"/>
        </w:rPr>
      </w:pPr>
    </w:p>
    <w:p w:rsidR="004A464A" w:rsidRPr="00187295" w:rsidRDefault="004A464A" w:rsidP="004A464A">
      <w:pPr>
        <w:spacing w:after="0"/>
        <w:jc w:val="right"/>
        <w:rPr>
          <w:rFonts w:ascii="Times New Roman" w:hAnsi="Times New Roman"/>
          <w:sz w:val="24"/>
          <w:szCs w:val="24"/>
        </w:rPr>
      </w:pPr>
      <w:r w:rsidRPr="00187295">
        <w:rPr>
          <w:rFonts w:ascii="Times New Roman" w:hAnsi="Times New Roman"/>
          <w:sz w:val="24"/>
          <w:szCs w:val="24"/>
        </w:rPr>
        <w:t>Приложение</w:t>
      </w:r>
    </w:p>
    <w:p w:rsidR="004A464A" w:rsidRPr="00187295" w:rsidRDefault="004A464A" w:rsidP="004A464A">
      <w:pPr>
        <w:spacing w:after="0"/>
        <w:jc w:val="right"/>
        <w:rPr>
          <w:rFonts w:ascii="Times New Roman" w:hAnsi="Times New Roman"/>
          <w:sz w:val="24"/>
          <w:szCs w:val="24"/>
        </w:rPr>
      </w:pPr>
      <w:r w:rsidRPr="00187295">
        <w:rPr>
          <w:rFonts w:ascii="Times New Roman" w:hAnsi="Times New Roman"/>
          <w:sz w:val="24"/>
          <w:szCs w:val="24"/>
        </w:rPr>
        <w:t xml:space="preserve">к решению </w:t>
      </w:r>
      <w:r w:rsidR="00FF12CB" w:rsidRPr="00187295">
        <w:rPr>
          <w:rFonts w:ascii="Times New Roman" w:hAnsi="Times New Roman"/>
          <w:sz w:val="24"/>
          <w:szCs w:val="24"/>
        </w:rPr>
        <w:t>2</w:t>
      </w:r>
      <w:r w:rsidR="00F32A04" w:rsidRPr="00187295">
        <w:rPr>
          <w:rFonts w:ascii="Times New Roman" w:hAnsi="Times New Roman"/>
          <w:sz w:val="24"/>
          <w:szCs w:val="24"/>
        </w:rPr>
        <w:t>9</w:t>
      </w:r>
      <w:r w:rsidRPr="00187295">
        <w:rPr>
          <w:rFonts w:ascii="Times New Roman" w:hAnsi="Times New Roman"/>
          <w:sz w:val="24"/>
          <w:szCs w:val="24"/>
        </w:rPr>
        <w:t xml:space="preserve"> сессии</w:t>
      </w:r>
    </w:p>
    <w:p w:rsidR="004A464A" w:rsidRPr="00187295" w:rsidRDefault="004A464A" w:rsidP="004A464A">
      <w:pPr>
        <w:spacing w:after="0"/>
        <w:jc w:val="right"/>
        <w:rPr>
          <w:rFonts w:ascii="Times New Roman" w:hAnsi="Times New Roman"/>
          <w:sz w:val="24"/>
          <w:szCs w:val="24"/>
        </w:rPr>
      </w:pPr>
      <w:r w:rsidRPr="00187295">
        <w:rPr>
          <w:rFonts w:ascii="Times New Roman" w:hAnsi="Times New Roman"/>
          <w:sz w:val="24"/>
          <w:szCs w:val="24"/>
        </w:rPr>
        <w:t xml:space="preserve"> пятого созыва Совета депутатов </w:t>
      </w:r>
    </w:p>
    <w:p w:rsidR="004A464A" w:rsidRPr="00187295" w:rsidRDefault="004A464A" w:rsidP="004A464A">
      <w:pPr>
        <w:spacing w:after="0"/>
        <w:jc w:val="right"/>
        <w:rPr>
          <w:rFonts w:ascii="Times New Roman" w:hAnsi="Times New Roman"/>
          <w:sz w:val="24"/>
          <w:szCs w:val="24"/>
        </w:rPr>
      </w:pPr>
      <w:r w:rsidRPr="00187295">
        <w:rPr>
          <w:rFonts w:ascii="Times New Roman" w:hAnsi="Times New Roman"/>
          <w:sz w:val="24"/>
          <w:szCs w:val="24"/>
        </w:rPr>
        <w:t>Сокурского сельсовета</w:t>
      </w:r>
    </w:p>
    <w:p w:rsidR="004A464A" w:rsidRPr="00187295" w:rsidRDefault="004A464A" w:rsidP="004A464A">
      <w:pPr>
        <w:spacing w:after="0"/>
        <w:jc w:val="right"/>
        <w:rPr>
          <w:rFonts w:ascii="Times New Roman" w:hAnsi="Times New Roman"/>
          <w:sz w:val="24"/>
          <w:szCs w:val="24"/>
        </w:rPr>
      </w:pPr>
      <w:r w:rsidRPr="00187295">
        <w:rPr>
          <w:rFonts w:ascii="Times New Roman" w:hAnsi="Times New Roman"/>
          <w:sz w:val="24"/>
          <w:szCs w:val="24"/>
        </w:rPr>
        <w:t xml:space="preserve"> Мошковского района</w:t>
      </w:r>
    </w:p>
    <w:p w:rsidR="004A464A" w:rsidRPr="00187295" w:rsidRDefault="004A464A" w:rsidP="004A464A">
      <w:pPr>
        <w:spacing w:after="0"/>
        <w:jc w:val="right"/>
        <w:rPr>
          <w:rFonts w:ascii="Times New Roman" w:hAnsi="Times New Roman"/>
          <w:sz w:val="24"/>
          <w:szCs w:val="24"/>
        </w:rPr>
      </w:pPr>
      <w:r w:rsidRPr="00187295">
        <w:rPr>
          <w:rFonts w:ascii="Times New Roman" w:hAnsi="Times New Roman"/>
          <w:sz w:val="24"/>
          <w:szCs w:val="24"/>
        </w:rPr>
        <w:t xml:space="preserve"> Новосибирской области</w:t>
      </w:r>
    </w:p>
    <w:p w:rsidR="004A464A" w:rsidRPr="00187295" w:rsidRDefault="004A464A" w:rsidP="004A464A">
      <w:pPr>
        <w:spacing w:after="0"/>
        <w:jc w:val="right"/>
        <w:rPr>
          <w:rFonts w:ascii="Times New Roman" w:hAnsi="Times New Roman"/>
          <w:sz w:val="28"/>
          <w:szCs w:val="28"/>
        </w:rPr>
      </w:pPr>
      <w:r w:rsidRPr="00187295">
        <w:rPr>
          <w:rFonts w:ascii="Times New Roman" w:hAnsi="Times New Roman"/>
          <w:sz w:val="24"/>
          <w:szCs w:val="24"/>
        </w:rPr>
        <w:t xml:space="preserve">от 24 </w:t>
      </w:r>
      <w:r w:rsidR="005F3A54" w:rsidRPr="00187295">
        <w:rPr>
          <w:rFonts w:ascii="Times New Roman" w:hAnsi="Times New Roman"/>
          <w:sz w:val="24"/>
          <w:szCs w:val="24"/>
        </w:rPr>
        <w:t>мая</w:t>
      </w:r>
      <w:r w:rsidRPr="00187295">
        <w:rPr>
          <w:rFonts w:ascii="Times New Roman" w:hAnsi="Times New Roman"/>
          <w:sz w:val="24"/>
          <w:szCs w:val="24"/>
        </w:rPr>
        <w:t xml:space="preserve"> 201</w:t>
      </w:r>
      <w:r w:rsidR="005F3A54" w:rsidRPr="00187295">
        <w:rPr>
          <w:rFonts w:ascii="Times New Roman" w:hAnsi="Times New Roman"/>
          <w:sz w:val="24"/>
          <w:szCs w:val="24"/>
        </w:rPr>
        <w:t>8</w:t>
      </w:r>
      <w:r w:rsidRPr="00187295">
        <w:rPr>
          <w:rFonts w:ascii="Times New Roman" w:hAnsi="Times New Roman"/>
          <w:sz w:val="24"/>
          <w:szCs w:val="24"/>
        </w:rPr>
        <w:t xml:space="preserve"> года № </w:t>
      </w:r>
      <w:r w:rsidR="00F32A04" w:rsidRPr="00187295">
        <w:rPr>
          <w:rFonts w:ascii="Times New Roman" w:hAnsi="Times New Roman"/>
          <w:sz w:val="24"/>
          <w:szCs w:val="24"/>
        </w:rPr>
        <w:t>75</w:t>
      </w:r>
    </w:p>
    <w:p w:rsidR="007D7D95" w:rsidRPr="00187295" w:rsidRDefault="007D7D95" w:rsidP="007D7D95">
      <w:pPr>
        <w:spacing w:after="0"/>
        <w:jc w:val="center"/>
        <w:rPr>
          <w:rFonts w:ascii="Times New Roman" w:hAnsi="Times New Roman"/>
          <w:sz w:val="28"/>
          <w:szCs w:val="28"/>
        </w:rPr>
      </w:pPr>
    </w:p>
    <w:p w:rsidR="007D7D95" w:rsidRPr="00187295" w:rsidRDefault="007D7D95" w:rsidP="007D7D95">
      <w:pPr>
        <w:spacing w:after="0"/>
        <w:jc w:val="center"/>
        <w:rPr>
          <w:rFonts w:ascii="Times New Roman" w:hAnsi="Times New Roman"/>
          <w:sz w:val="28"/>
          <w:szCs w:val="28"/>
        </w:rPr>
      </w:pPr>
      <w:r w:rsidRPr="00187295">
        <w:rPr>
          <w:rFonts w:ascii="Times New Roman" w:hAnsi="Times New Roman"/>
          <w:sz w:val="28"/>
          <w:szCs w:val="28"/>
        </w:rPr>
        <w:t xml:space="preserve">ИЗМЕНЕНИЯ В УСТАВ СОКУРСКОГО СЕЛЬСОВЕТА </w:t>
      </w:r>
    </w:p>
    <w:p w:rsidR="007D7D95" w:rsidRPr="00187295" w:rsidRDefault="007D7D95" w:rsidP="007D7D95">
      <w:pPr>
        <w:spacing w:after="0"/>
        <w:jc w:val="center"/>
        <w:rPr>
          <w:rFonts w:ascii="Times New Roman" w:hAnsi="Times New Roman"/>
          <w:sz w:val="28"/>
          <w:szCs w:val="28"/>
        </w:rPr>
      </w:pPr>
      <w:r w:rsidRPr="00187295">
        <w:rPr>
          <w:rFonts w:ascii="Times New Roman" w:hAnsi="Times New Roman"/>
          <w:sz w:val="28"/>
          <w:szCs w:val="28"/>
        </w:rPr>
        <w:t>МОШКОВСКОГО РАЙОНА НОВОСИБИРСКОЙ ОБЛАСТИ</w:t>
      </w:r>
    </w:p>
    <w:p w:rsidR="007D7D95" w:rsidRPr="00187295" w:rsidRDefault="007D7D95" w:rsidP="007D7D95">
      <w:pPr>
        <w:spacing w:after="0"/>
        <w:ind w:firstLine="720"/>
        <w:jc w:val="both"/>
        <w:rPr>
          <w:rFonts w:ascii="Times New Roman" w:hAnsi="Times New Roman"/>
          <w:sz w:val="28"/>
          <w:szCs w:val="28"/>
        </w:rPr>
      </w:pPr>
    </w:p>
    <w:p w:rsidR="007D7D95" w:rsidRPr="00187295" w:rsidRDefault="007D7D95" w:rsidP="007D7D95">
      <w:pPr>
        <w:spacing w:after="0"/>
        <w:ind w:firstLine="720"/>
        <w:jc w:val="both"/>
        <w:rPr>
          <w:rFonts w:ascii="Times New Roman" w:hAnsi="Times New Roman"/>
          <w:color w:val="000000"/>
          <w:spacing w:val="-1"/>
          <w:sz w:val="28"/>
          <w:szCs w:val="28"/>
        </w:rPr>
      </w:pPr>
      <w:r w:rsidRPr="00187295">
        <w:rPr>
          <w:rFonts w:ascii="Times New Roman" w:hAnsi="Times New Roman"/>
          <w:sz w:val="28"/>
          <w:szCs w:val="28"/>
        </w:rPr>
        <w:t>Внести в Устав Сокурского сельсовета Мошковского района Новосибирской области, принятый решением 39 сессии Совета депутатов Сокурского сельсовета Мошковского района Новосибирской области четвертого созыва от  22.06.2015 № 2</w:t>
      </w:r>
      <w:r w:rsidRPr="00187295">
        <w:rPr>
          <w:rFonts w:ascii="Times New Roman" w:hAnsi="Times New Roman"/>
          <w:bCs/>
          <w:sz w:val="28"/>
          <w:szCs w:val="28"/>
        </w:rPr>
        <w:t xml:space="preserve"> «О</w:t>
      </w:r>
      <w:r w:rsidRPr="00187295">
        <w:rPr>
          <w:rFonts w:ascii="Times New Roman" w:hAnsi="Times New Roman"/>
          <w:color w:val="000000"/>
          <w:spacing w:val="1"/>
          <w:sz w:val="28"/>
          <w:szCs w:val="28"/>
        </w:rPr>
        <w:t>б утверждении Устава Сокурского  сельсовета</w:t>
      </w:r>
      <w:r w:rsidRPr="00187295">
        <w:rPr>
          <w:rFonts w:ascii="Times New Roman" w:hAnsi="Times New Roman"/>
          <w:sz w:val="28"/>
          <w:szCs w:val="28"/>
        </w:rPr>
        <w:t xml:space="preserve"> Мошковского района Новосибирской области» следующие изменения:</w:t>
      </w:r>
      <w:r w:rsidRPr="00187295">
        <w:rPr>
          <w:rFonts w:ascii="Times New Roman" w:hAnsi="Times New Roman"/>
          <w:color w:val="000000"/>
          <w:spacing w:val="-1"/>
          <w:sz w:val="28"/>
          <w:szCs w:val="28"/>
        </w:rPr>
        <w:t xml:space="preserve"> </w:t>
      </w:r>
    </w:p>
    <w:p w:rsidR="00187295" w:rsidRPr="001326DB" w:rsidRDefault="00187295" w:rsidP="00187295">
      <w:pPr>
        <w:pStyle w:val="a7"/>
        <w:numPr>
          <w:ilvl w:val="0"/>
          <w:numId w:val="2"/>
        </w:numPr>
        <w:spacing w:after="0"/>
        <w:ind w:left="0" w:firstLine="0"/>
        <w:jc w:val="both"/>
        <w:rPr>
          <w:rFonts w:ascii="Times New Roman" w:hAnsi="Times New Roman"/>
          <w:color w:val="FF0000"/>
          <w:sz w:val="28"/>
          <w:szCs w:val="28"/>
        </w:rPr>
      </w:pPr>
      <w:r w:rsidRPr="001326DB">
        <w:rPr>
          <w:rFonts w:ascii="Times New Roman" w:hAnsi="Times New Roman"/>
          <w:sz w:val="28"/>
          <w:szCs w:val="28"/>
        </w:rPr>
        <w:t xml:space="preserve">Абзац 1,2 части 3 статьи 3 изложить в новой редакции: </w:t>
      </w:r>
    </w:p>
    <w:p w:rsidR="00187295" w:rsidRPr="001326DB" w:rsidRDefault="00187295" w:rsidP="00187295">
      <w:pPr>
        <w:spacing w:after="0"/>
        <w:jc w:val="both"/>
        <w:rPr>
          <w:rFonts w:ascii="Times New Roman" w:hAnsi="Times New Roman"/>
          <w:color w:val="FF0000"/>
          <w:sz w:val="28"/>
          <w:szCs w:val="28"/>
        </w:rPr>
      </w:pPr>
      <w:r w:rsidRPr="001326DB">
        <w:rPr>
          <w:rFonts w:ascii="Times New Roman" w:hAnsi="Times New Roman"/>
          <w:sz w:val="28"/>
          <w:szCs w:val="28"/>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«Вести Сокурского сельсовета» </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 xml:space="preserve">2.    Пункт 20 статьи 5 изложить в новой редакции: </w:t>
      </w:r>
    </w:p>
    <w:p w:rsidR="00187295" w:rsidRPr="001326DB" w:rsidRDefault="00187295" w:rsidP="00187295">
      <w:pPr>
        <w:spacing w:after="0" w:line="312" w:lineRule="auto"/>
        <w:jc w:val="both"/>
        <w:rPr>
          <w:rFonts w:ascii="Times New Roman" w:eastAsia="Times New Roman" w:hAnsi="Times New Roman"/>
          <w:sz w:val="28"/>
          <w:szCs w:val="28"/>
        </w:rPr>
      </w:pPr>
      <w:r w:rsidRPr="001326DB">
        <w:rPr>
          <w:rFonts w:ascii="Times New Roman" w:hAnsi="Times New Roman"/>
          <w:sz w:val="28"/>
          <w:szCs w:val="28"/>
        </w:rPr>
        <w:t xml:space="preserve">« 20) </w:t>
      </w:r>
      <w:r w:rsidRPr="001326DB">
        <w:rPr>
          <w:rFonts w:ascii="Times New Roman" w:eastAsia="Times New Roman" w:hAnsi="Times New Roman"/>
          <w:sz w:val="28"/>
          <w:szCs w:val="28"/>
        </w:rPr>
        <w:t xml:space="preserve">утверждение правил благоустройства территории поселения, осуществление </w:t>
      </w:r>
      <w:proofErr w:type="gramStart"/>
      <w:r w:rsidRPr="001326DB">
        <w:rPr>
          <w:rFonts w:ascii="Times New Roman" w:eastAsia="Times New Roman" w:hAnsi="Times New Roman"/>
          <w:sz w:val="28"/>
          <w:szCs w:val="28"/>
        </w:rPr>
        <w:t>контроля за</w:t>
      </w:r>
      <w:proofErr w:type="gramEnd"/>
      <w:r w:rsidRPr="001326DB">
        <w:rPr>
          <w:rFonts w:ascii="Times New Roman" w:eastAsia="Times New Roman" w:hAnsi="Times New Roman"/>
          <w:sz w:val="28"/>
          <w:szCs w:val="28"/>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87295" w:rsidRPr="001326DB" w:rsidRDefault="00187295" w:rsidP="00187295">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3</w:t>
      </w:r>
      <w:r w:rsidRPr="001326DB">
        <w:rPr>
          <w:rFonts w:ascii="Times New Roman" w:eastAsia="Times New Roman" w:hAnsi="Times New Roman"/>
          <w:sz w:val="28"/>
          <w:szCs w:val="28"/>
        </w:rPr>
        <w:t xml:space="preserve">.      </w:t>
      </w:r>
      <w:r w:rsidRPr="001326DB">
        <w:rPr>
          <w:rFonts w:ascii="Times New Roman" w:hAnsi="Times New Roman"/>
          <w:sz w:val="28"/>
          <w:szCs w:val="28"/>
        </w:rPr>
        <w:t xml:space="preserve"> Пункт 12 статьи 5 признать утратившим силу</w:t>
      </w:r>
    </w:p>
    <w:p w:rsidR="00187295" w:rsidRPr="001326DB" w:rsidRDefault="00187295" w:rsidP="00187295">
      <w:pPr>
        <w:spacing w:after="0"/>
        <w:jc w:val="both"/>
        <w:rPr>
          <w:rFonts w:ascii="Times New Roman" w:hAnsi="Times New Roman"/>
          <w:color w:val="000000"/>
          <w:spacing w:val="-1"/>
          <w:sz w:val="28"/>
          <w:szCs w:val="28"/>
        </w:rPr>
      </w:pPr>
      <w:r>
        <w:rPr>
          <w:rFonts w:ascii="Times New Roman" w:hAnsi="Times New Roman"/>
          <w:sz w:val="28"/>
          <w:szCs w:val="28"/>
        </w:rPr>
        <w:t>4</w:t>
      </w:r>
      <w:r w:rsidRPr="001326DB">
        <w:rPr>
          <w:rFonts w:ascii="Times New Roman" w:hAnsi="Times New Roman"/>
          <w:sz w:val="28"/>
          <w:szCs w:val="28"/>
        </w:rPr>
        <w:t>.       Пункт 11 статьи 6 признать утратившим силу.</w:t>
      </w:r>
    </w:p>
    <w:p w:rsidR="00187295" w:rsidRPr="001326DB" w:rsidRDefault="00187295" w:rsidP="00187295">
      <w:pPr>
        <w:autoSpaceDE w:val="0"/>
        <w:autoSpaceDN w:val="0"/>
        <w:adjustRightInd w:val="0"/>
        <w:spacing w:after="0"/>
        <w:jc w:val="both"/>
        <w:rPr>
          <w:rFonts w:ascii="Times New Roman" w:hAnsi="Times New Roman"/>
          <w:color w:val="000000"/>
          <w:spacing w:val="-1"/>
          <w:sz w:val="28"/>
          <w:szCs w:val="28"/>
        </w:rPr>
      </w:pPr>
      <w:r>
        <w:rPr>
          <w:rFonts w:ascii="Times New Roman" w:hAnsi="Times New Roman"/>
          <w:sz w:val="28"/>
          <w:szCs w:val="28"/>
        </w:rPr>
        <w:t>5</w:t>
      </w:r>
      <w:r w:rsidRPr="001326DB">
        <w:rPr>
          <w:rFonts w:ascii="Times New Roman" w:hAnsi="Times New Roman"/>
          <w:sz w:val="28"/>
          <w:szCs w:val="28"/>
        </w:rPr>
        <w:t>.       Пункт 3 части 3 статьи 11 признать утратившим силу.</w:t>
      </w:r>
    </w:p>
    <w:p w:rsidR="00187295" w:rsidRPr="001326DB" w:rsidRDefault="00187295" w:rsidP="00187295">
      <w:pPr>
        <w:spacing w:after="0"/>
        <w:jc w:val="both"/>
        <w:rPr>
          <w:rFonts w:ascii="Times New Roman" w:hAnsi="Times New Roman"/>
          <w:color w:val="000000"/>
          <w:spacing w:val="-1"/>
          <w:sz w:val="28"/>
          <w:szCs w:val="28"/>
        </w:rPr>
      </w:pPr>
      <w:r>
        <w:rPr>
          <w:rFonts w:ascii="Times New Roman" w:hAnsi="Times New Roman"/>
          <w:color w:val="000000"/>
          <w:spacing w:val="-1"/>
          <w:sz w:val="28"/>
          <w:szCs w:val="28"/>
        </w:rPr>
        <w:t>6</w:t>
      </w:r>
      <w:r w:rsidRPr="001326DB">
        <w:rPr>
          <w:rFonts w:ascii="Times New Roman" w:hAnsi="Times New Roman"/>
          <w:color w:val="000000"/>
          <w:spacing w:val="-1"/>
          <w:sz w:val="28"/>
          <w:szCs w:val="28"/>
        </w:rPr>
        <w:t>.        Часть 3 статьи 11 дополнить пунктом 2.1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color w:val="000000"/>
          <w:spacing w:val="-1"/>
          <w:sz w:val="28"/>
          <w:szCs w:val="28"/>
        </w:rPr>
        <w:lastRenderedPageBreak/>
        <w:t>« 2.1)</w:t>
      </w:r>
      <w:r w:rsidRPr="001326DB">
        <w:rPr>
          <w:sz w:val="28"/>
          <w:szCs w:val="28"/>
        </w:rPr>
        <w:t xml:space="preserve"> </w:t>
      </w:r>
      <w:r w:rsidRPr="001326DB">
        <w:rPr>
          <w:rFonts w:ascii="Times New Roman" w:hAnsi="Times New Roman"/>
          <w:sz w:val="28"/>
          <w:szCs w:val="28"/>
        </w:rPr>
        <w:t>«прое</w:t>
      </w:r>
      <w:proofErr w:type="gramStart"/>
      <w:r w:rsidRPr="001326DB">
        <w:rPr>
          <w:rFonts w:ascii="Times New Roman" w:hAnsi="Times New Roman"/>
          <w:sz w:val="28"/>
          <w:szCs w:val="28"/>
        </w:rPr>
        <w:t>кт стр</w:t>
      </w:r>
      <w:proofErr w:type="gramEnd"/>
      <w:r w:rsidRPr="001326DB">
        <w:rPr>
          <w:rFonts w:ascii="Times New Roman" w:hAnsi="Times New Roman"/>
          <w:sz w:val="28"/>
          <w:szCs w:val="28"/>
        </w:rPr>
        <w:t>атегии социально-экономического развития муниципального образования»;</w:t>
      </w:r>
    </w:p>
    <w:p w:rsidR="00187295" w:rsidRPr="001326DB" w:rsidRDefault="00187295" w:rsidP="00187295">
      <w:pPr>
        <w:spacing w:after="0"/>
        <w:jc w:val="both"/>
        <w:rPr>
          <w:rFonts w:ascii="Times New Roman" w:hAnsi="Times New Roman"/>
          <w:sz w:val="28"/>
          <w:szCs w:val="28"/>
        </w:rPr>
      </w:pPr>
      <w:r>
        <w:rPr>
          <w:rFonts w:ascii="Times New Roman" w:hAnsi="Times New Roman"/>
          <w:sz w:val="28"/>
          <w:szCs w:val="28"/>
        </w:rPr>
        <w:t>7</w:t>
      </w:r>
      <w:r w:rsidRPr="001326DB">
        <w:rPr>
          <w:rFonts w:ascii="Times New Roman" w:hAnsi="Times New Roman"/>
          <w:sz w:val="28"/>
          <w:szCs w:val="28"/>
        </w:rPr>
        <w:t>.        Часть 4 статьи 11 изложить в новой редакции:</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 xml:space="preserve">« 4. Порядок организации и проведения публичных слушаний по проектам и вопросам, указанным в </w:t>
      </w:r>
      <w:proofErr w:type="gramStart"/>
      <w:r w:rsidRPr="001326DB">
        <w:rPr>
          <w:rFonts w:ascii="Times New Roman" w:hAnsi="Times New Roman"/>
          <w:sz w:val="28"/>
          <w:szCs w:val="28"/>
        </w:rPr>
        <w:t>ч</w:t>
      </w:r>
      <w:proofErr w:type="gramEnd"/>
      <w:r w:rsidRPr="001326DB">
        <w:rPr>
          <w:rFonts w:ascii="Times New Roman" w:hAnsi="Times New Roman"/>
          <w:sz w:val="28"/>
          <w:szCs w:val="28"/>
        </w:rPr>
        <w:t>. 3 ст.11 Устава Сокурского сельсовета, определяется Советом депутатов Сокурского сельсовета»;</w:t>
      </w:r>
    </w:p>
    <w:p w:rsidR="00187295" w:rsidRPr="001326DB" w:rsidRDefault="00187295" w:rsidP="00187295">
      <w:pPr>
        <w:spacing w:after="0"/>
        <w:jc w:val="both"/>
        <w:rPr>
          <w:rFonts w:ascii="Times New Roman" w:hAnsi="Times New Roman"/>
          <w:sz w:val="28"/>
          <w:szCs w:val="28"/>
        </w:rPr>
      </w:pPr>
      <w:r>
        <w:rPr>
          <w:rFonts w:ascii="Times New Roman" w:hAnsi="Times New Roman"/>
          <w:sz w:val="28"/>
          <w:szCs w:val="28"/>
        </w:rPr>
        <w:t>9</w:t>
      </w:r>
      <w:r w:rsidRPr="001326DB">
        <w:rPr>
          <w:rFonts w:ascii="Times New Roman" w:hAnsi="Times New Roman"/>
          <w:sz w:val="28"/>
          <w:szCs w:val="28"/>
        </w:rPr>
        <w:t>.       Дополнить часть 5 в статью 11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 xml:space="preserve">« 5. </w:t>
      </w:r>
      <w:proofErr w:type="gramStart"/>
      <w:r w:rsidRPr="001326DB">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w:t>
      </w:r>
      <w:r w:rsidRPr="001326DB">
        <w:rPr>
          <w:sz w:val="28"/>
          <w:szCs w:val="28"/>
        </w:rPr>
        <w:t xml:space="preserve">, </w:t>
      </w:r>
      <w:r w:rsidRPr="001326DB">
        <w:rPr>
          <w:rFonts w:ascii="Times New Roman" w:hAnsi="Times New Roman"/>
          <w:sz w:val="28"/>
          <w:szCs w:val="28"/>
        </w:rPr>
        <w:t>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326DB">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w:t>
      </w:r>
      <w:r w:rsidRPr="00461546">
        <w:rPr>
          <w:rFonts w:ascii="Times New Roman" w:hAnsi="Times New Roman"/>
          <w:sz w:val="28"/>
          <w:szCs w:val="28"/>
        </w:rPr>
        <w:t>определяется</w:t>
      </w:r>
      <w:r w:rsidRPr="00461546">
        <w:t xml:space="preserve"> </w:t>
      </w:r>
      <w:r w:rsidRPr="00461546">
        <w:rPr>
          <w:rFonts w:ascii="Times New Roman" w:hAnsi="Times New Roman"/>
          <w:sz w:val="28"/>
          <w:szCs w:val="28"/>
        </w:rPr>
        <w:t xml:space="preserve">нормативным правовым актом представительного органа муниципального образования </w:t>
      </w:r>
      <w:r w:rsidRPr="001326DB">
        <w:rPr>
          <w:rFonts w:ascii="Times New Roman" w:hAnsi="Times New Roman"/>
          <w:sz w:val="28"/>
          <w:szCs w:val="28"/>
        </w:rPr>
        <w:t>с учетом положений законодательства о градостроительной деятельности».</w:t>
      </w:r>
    </w:p>
    <w:p w:rsidR="00187295" w:rsidRPr="001326DB" w:rsidRDefault="00187295" w:rsidP="00187295">
      <w:pPr>
        <w:spacing w:after="0"/>
        <w:jc w:val="both"/>
        <w:rPr>
          <w:rFonts w:ascii="Times New Roman" w:hAnsi="Times New Roman"/>
          <w:color w:val="000000"/>
          <w:spacing w:val="-1"/>
          <w:sz w:val="28"/>
          <w:szCs w:val="28"/>
        </w:rPr>
      </w:pPr>
      <w:r w:rsidRPr="001326DB">
        <w:rPr>
          <w:rFonts w:ascii="Times New Roman" w:hAnsi="Times New Roman"/>
          <w:sz w:val="28"/>
          <w:szCs w:val="28"/>
        </w:rPr>
        <w:t>1</w:t>
      </w:r>
      <w:r>
        <w:rPr>
          <w:rFonts w:ascii="Times New Roman" w:hAnsi="Times New Roman"/>
          <w:sz w:val="28"/>
          <w:szCs w:val="28"/>
        </w:rPr>
        <w:t>0</w:t>
      </w:r>
      <w:r w:rsidRPr="001326DB">
        <w:rPr>
          <w:rFonts w:ascii="Times New Roman" w:hAnsi="Times New Roman"/>
          <w:sz w:val="28"/>
          <w:szCs w:val="28"/>
        </w:rPr>
        <w:t>.    Пункт 4 части 1 статьи 19 изложить в новой редакции:</w:t>
      </w:r>
    </w:p>
    <w:p w:rsidR="00187295" w:rsidRPr="001326DB" w:rsidRDefault="00187295" w:rsidP="00187295">
      <w:pPr>
        <w:autoSpaceDE w:val="0"/>
        <w:autoSpaceDN w:val="0"/>
        <w:adjustRightInd w:val="0"/>
        <w:spacing w:after="0"/>
        <w:jc w:val="both"/>
        <w:rPr>
          <w:rFonts w:ascii="Times New Roman" w:hAnsi="Times New Roman"/>
          <w:sz w:val="28"/>
          <w:szCs w:val="28"/>
        </w:rPr>
      </w:pPr>
      <w:r w:rsidRPr="001326DB">
        <w:rPr>
          <w:rFonts w:ascii="Times New Roman" w:hAnsi="Times New Roman"/>
          <w:sz w:val="28"/>
          <w:szCs w:val="28"/>
        </w:rPr>
        <w:t>«4</w:t>
      </w:r>
      <w:r>
        <w:rPr>
          <w:rFonts w:ascii="Times New Roman" w:hAnsi="Times New Roman"/>
          <w:sz w:val="28"/>
          <w:szCs w:val="28"/>
        </w:rPr>
        <w:t>)</w:t>
      </w:r>
      <w:r w:rsidRPr="001326DB">
        <w:rPr>
          <w:rFonts w:ascii="Times New Roman" w:hAnsi="Times New Roman"/>
          <w:sz w:val="28"/>
          <w:szCs w:val="28"/>
        </w:rPr>
        <w:t xml:space="preserve"> утверждение стратегии социально-экономического развития муниципального образования»;</w:t>
      </w:r>
    </w:p>
    <w:p w:rsidR="00187295" w:rsidRPr="001326DB" w:rsidRDefault="00187295" w:rsidP="00187295">
      <w:pPr>
        <w:autoSpaceDE w:val="0"/>
        <w:autoSpaceDN w:val="0"/>
        <w:adjustRightInd w:val="0"/>
        <w:spacing w:after="0"/>
        <w:jc w:val="both"/>
        <w:rPr>
          <w:rFonts w:ascii="Times New Roman" w:hAnsi="Times New Roman"/>
          <w:sz w:val="28"/>
          <w:szCs w:val="28"/>
        </w:rPr>
      </w:pPr>
      <w:r w:rsidRPr="001326DB">
        <w:rPr>
          <w:rFonts w:ascii="Times New Roman" w:hAnsi="Times New Roman"/>
          <w:sz w:val="28"/>
          <w:szCs w:val="28"/>
        </w:rPr>
        <w:t>1</w:t>
      </w:r>
      <w:r>
        <w:rPr>
          <w:rFonts w:ascii="Times New Roman" w:hAnsi="Times New Roman"/>
          <w:sz w:val="28"/>
          <w:szCs w:val="28"/>
        </w:rPr>
        <w:t>1</w:t>
      </w:r>
      <w:r w:rsidRPr="001326DB">
        <w:rPr>
          <w:rFonts w:ascii="Times New Roman" w:hAnsi="Times New Roman"/>
          <w:sz w:val="28"/>
          <w:szCs w:val="28"/>
        </w:rPr>
        <w:t>.     Пункт 22 части 1 статьи 19 изложить в новой редакции:</w:t>
      </w:r>
    </w:p>
    <w:p w:rsidR="00187295" w:rsidRPr="001326DB" w:rsidRDefault="00187295" w:rsidP="00187295">
      <w:pPr>
        <w:autoSpaceDE w:val="0"/>
        <w:autoSpaceDN w:val="0"/>
        <w:adjustRightInd w:val="0"/>
        <w:spacing w:after="0"/>
        <w:jc w:val="both"/>
        <w:rPr>
          <w:rFonts w:ascii="Times New Roman" w:hAnsi="Times New Roman"/>
          <w:sz w:val="28"/>
          <w:szCs w:val="28"/>
        </w:rPr>
      </w:pPr>
      <w:r w:rsidRPr="001326DB">
        <w:rPr>
          <w:rFonts w:ascii="Times New Roman" w:hAnsi="Times New Roman"/>
          <w:sz w:val="28"/>
          <w:szCs w:val="28"/>
        </w:rPr>
        <w:t>« 22)  утверждение правил благоустройства территорий поселения».</w:t>
      </w:r>
    </w:p>
    <w:p w:rsidR="00187295" w:rsidRPr="001326DB" w:rsidRDefault="00187295" w:rsidP="00187295">
      <w:pPr>
        <w:autoSpaceDE w:val="0"/>
        <w:autoSpaceDN w:val="0"/>
        <w:adjustRightInd w:val="0"/>
        <w:spacing w:after="0"/>
        <w:jc w:val="both"/>
        <w:rPr>
          <w:rFonts w:ascii="Times New Roman" w:hAnsi="Times New Roman"/>
          <w:sz w:val="28"/>
          <w:szCs w:val="28"/>
        </w:rPr>
      </w:pPr>
      <w:r w:rsidRPr="001326DB">
        <w:rPr>
          <w:rFonts w:ascii="Times New Roman" w:hAnsi="Times New Roman"/>
          <w:sz w:val="28"/>
          <w:szCs w:val="28"/>
        </w:rPr>
        <w:t>1</w:t>
      </w:r>
      <w:r>
        <w:rPr>
          <w:rFonts w:ascii="Times New Roman" w:hAnsi="Times New Roman"/>
          <w:sz w:val="28"/>
          <w:szCs w:val="28"/>
        </w:rPr>
        <w:t>2</w:t>
      </w:r>
      <w:r w:rsidRPr="001326DB">
        <w:rPr>
          <w:rFonts w:ascii="Times New Roman" w:hAnsi="Times New Roman"/>
          <w:sz w:val="28"/>
          <w:szCs w:val="28"/>
        </w:rPr>
        <w:t>. Пункт 7 статьи 21 дополнить абзацем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87295" w:rsidRPr="001326DB" w:rsidRDefault="00187295" w:rsidP="00187295">
      <w:pPr>
        <w:autoSpaceDE w:val="0"/>
        <w:autoSpaceDN w:val="0"/>
        <w:adjustRightInd w:val="0"/>
        <w:spacing w:after="0"/>
        <w:jc w:val="both"/>
        <w:rPr>
          <w:rFonts w:ascii="Times New Roman" w:hAnsi="Times New Roman"/>
          <w:sz w:val="28"/>
          <w:szCs w:val="28"/>
        </w:rPr>
      </w:pPr>
      <w:r w:rsidRPr="001326DB">
        <w:rPr>
          <w:rFonts w:ascii="Times New Roman" w:hAnsi="Times New Roman"/>
          <w:sz w:val="28"/>
          <w:szCs w:val="28"/>
        </w:rPr>
        <w:t>1</w:t>
      </w:r>
      <w:r>
        <w:rPr>
          <w:rFonts w:ascii="Times New Roman" w:hAnsi="Times New Roman"/>
          <w:sz w:val="28"/>
          <w:szCs w:val="28"/>
        </w:rPr>
        <w:t>3</w:t>
      </w:r>
      <w:r w:rsidRPr="001326DB">
        <w:rPr>
          <w:rFonts w:ascii="Times New Roman" w:hAnsi="Times New Roman"/>
          <w:sz w:val="28"/>
          <w:szCs w:val="28"/>
        </w:rPr>
        <w:t xml:space="preserve">  Статью 22 дополнить пунктом 3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 xml:space="preserve">«3.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1326DB">
        <w:rPr>
          <w:rFonts w:ascii="Times New Roman" w:hAnsi="Times New Roman"/>
          <w:sz w:val="28"/>
          <w:szCs w:val="28"/>
        </w:rPr>
        <w:t xml:space="preserve">Такие гарантии, предусматривающие расходование средств местных </w:t>
      </w:r>
      <w:r w:rsidRPr="001326DB">
        <w:rPr>
          <w:rFonts w:ascii="Times New Roman" w:hAnsi="Times New Roman"/>
          <w:sz w:val="28"/>
          <w:szCs w:val="28"/>
        </w:rPr>
        <w:lastRenderedPageBreak/>
        <w:t>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Pr="001326DB">
        <w:rPr>
          <w:rFonts w:ascii="Times New Roman" w:hAnsi="Times New Roman"/>
          <w:sz w:val="28"/>
          <w:szCs w:val="28"/>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187295" w:rsidRPr="001326DB" w:rsidRDefault="00187295" w:rsidP="00187295">
      <w:pPr>
        <w:spacing w:after="0" w:line="312" w:lineRule="auto"/>
        <w:jc w:val="both"/>
        <w:rPr>
          <w:rFonts w:ascii="Times New Roman" w:eastAsia="Times New Roman" w:hAnsi="Times New Roman"/>
          <w:sz w:val="28"/>
          <w:szCs w:val="28"/>
        </w:rPr>
      </w:pPr>
      <w:r w:rsidRPr="001326DB">
        <w:rPr>
          <w:rFonts w:ascii="Times New Roman" w:eastAsia="Times New Roman" w:hAnsi="Times New Roman"/>
          <w:sz w:val="28"/>
          <w:szCs w:val="28"/>
        </w:rPr>
        <w:t>1</w:t>
      </w:r>
      <w:r>
        <w:rPr>
          <w:rFonts w:ascii="Times New Roman" w:eastAsia="Times New Roman" w:hAnsi="Times New Roman"/>
          <w:sz w:val="28"/>
          <w:szCs w:val="28"/>
        </w:rPr>
        <w:t>4</w:t>
      </w:r>
      <w:r w:rsidRPr="001326DB">
        <w:rPr>
          <w:rFonts w:ascii="Times New Roman" w:eastAsia="Times New Roman" w:hAnsi="Times New Roman"/>
          <w:sz w:val="28"/>
          <w:szCs w:val="28"/>
        </w:rPr>
        <w:t>. Часть 2 статьи 28 изложить в новой редакции:</w:t>
      </w:r>
    </w:p>
    <w:p w:rsidR="00187295" w:rsidRPr="001326DB" w:rsidRDefault="00187295" w:rsidP="00187295">
      <w:pPr>
        <w:ind w:firstLine="720"/>
        <w:jc w:val="both"/>
        <w:rPr>
          <w:rFonts w:ascii="Times New Roman" w:hAnsi="Times New Roman"/>
          <w:sz w:val="28"/>
          <w:szCs w:val="28"/>
        </w:rPr>
      </w:pPr>
      <w:r w:rsidRPr="001326DB">
        <w:rPr>
          <w:rFonts w:ascii="Times New Roman" w:eastAsia="Times New Roman" w:hAnsi="Times New Roman"/>
          <w:sz w:val="28"/>
          <w:szCs w:val="28"/>
        </w:rPr>
        <w:t>« 2. В случае</w:t>
      </w:r>
      <w:proofErr w:type="gramStart"/>
      <w:r w:rsidRPr="001326DB">
        <w:rPr>
          <w:rFonts w:ascii="Times New Roman" w:eastAsia="Times New Roman" w:hAnsi="Times New Roman"/>
          <w:sz w:val="28"/>
          <w:szCs w:val="28"/>
        </w:rPr>
        <w:t>,</w:t>
      </w:r>
      <w:proofErr w:type="gramEnd"/>
      <w:r w:rsidRPr="001326DB">
        <w:rPr>
          <w:rFonts w:ascii="Times New Roman" w:eastAsia="Times New Roman" w:hAnsi="Times New Roman"/>
          <w:sz w:val="28"/>
          <w:szCs w:val="28"/>
        </w:rPr>
        <w:t xml:space="preserve"> если глава муниципального образования, полномочия которого прекращены досрочно на основании правового акта </w:t>
      </w:r>
      <w:r w:rsidRPr="00461546">
        <w:rPr>
          <w:rFonts w:ascii="Times New Roman" w:hAnsi="Times New Roman"/>
          <w:sz w:val="28"/>
          <w:szCs w:val="28"/>
        </w:rPr>
        <w:t>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w:t>
      </w:r>
      <w:r w:rsidRPr="00461546">
        <w:t xml:space="preserve"> </w:t>
      </w:r>
      <w:r w:rsidRPr="00461546">
        <w:rPr>
          <w:rFonts w:ascii="Times New Roman" w:hAnsi="Times New Roman"/>
          <w:sz w:val="28"/>
          <w:szCs w:val="28"/>
        </w:rPr>
        <w:t>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r w:rsidRPr="001326DB">
        <w:rPr>
          <w:rFonts w:ascii="Times New Roman" w:eastAsia="Times New Roman" w:hAnsi="Times New Roman"/>
          <w:sz w:val="28"/>
          <w:szCs w:val="28"/>
        </w:rPr>
        <w:t>»</w:t>
      </w:r>
      <w:r w:rsidRPr="001326DB">
        <w:rPr>
          <w:rFonts w:ascii="Times New Roman" w:hAnsi="Times New Roman"/>
          <w:sz w:val="28"/>
          <w:szCs w:val="28"/>
        </w:rPr>
        <w:t>.</w:t>
      </w:r>
    </w:p>
    <w:p w:rsidR="00187295" w:rsidRPr="001326DB" w:rsidRDefault="00187295" w:rsidP="00187295">
      <w:pPr>
        <w:spacing w:after="0" w:line="312" w:lineRule="auto"/>
        <w:jc w:val="both"/>
        <w:rPr>
          <w:rFonts w:ascii="Times New Roman" w:hAnsi="Times New Roman"/>
          <w:sz w:val="28"/>
          <w:szCs w:val="28"/>
        </w:rPr>
      </w:pPr>
      <w:r w:rsidRPr="001326DB">
        <w:rPr>
          <w:rFonts w:ascii="Times New Roman" w:eastAsia="Times New Roman" w:hAnsi="Times New Roman"/>
          <w:sz w:val="28"/>
          <w:szCs w:val="28"/>
        </w:rPr>
        <w:t>1</w:t>
      </w:r>
      <w:r>
        <w:rPr>
          <w:rFonts w:ascii="Times New Roman" w:eastAsia="Times New Roman" w:hAnsi="Times New Roman"/>
          <w:sz w:val="28"/>
          <w:szCs w:val="28"/>
        </w:rPr>
        <w:t>5</w:t>
      </w:r>
      <w:r w:rsidRPr="001326DB">
        <w:rPr>
          <w:rFonts w:ascii="Times New Roman" w:eastAsia="Times New Roman" w:hAnsi="Times New Roman"/>
          <w:sz w:val="28"/>
          <w:szCs w:val="28"/>
        </w:rPr>
        <w:t xml:space="preserve">.       </w:t>
      </w:r>
      <w:r w:rsidRPr="001326DB">
        <w:rPr>
          <w:rFonts w:ascii="Times New Roman" w:hAnsi="Times New Roman"/>
          <w:sz w:val="28"/>
          <w:szCs w:val="28"/>
        </w:rPr>
        <w:t>Дополнить часть 2 подпунктом 2.1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w:t>
      </w:r>
      <w:r>
        <w:rPr>
          <w:rFonts w:ascii="Times New Roman" w:hAnsi="Times New Roman"/>
          <w:sz w:val="28"/>
          <w:szCs w:val="28"/>
        </w:rPr>
        <w:t>2.1</w:t>
      </w:r>
      <w:proofErr w:type="gramStart"/>
      <w:r>
        <w:rPr>
          <w:rFonts w:ascii="Times New Roman" w:hAnsi="Times New Roman"/>
          <w:sz w:val="28"/>
          <w:szCs w:val="28"/>
        </w:rPr>
        <w:t xml:space="preserve">  </w:t>
      </w:r>
      <w:r w:rsidRPr="001326DB">
        <w:rPr>
          <w:rFonts w:ascii="Times New Roman" w:hAnsi="Times New Roman"/>
          <w:sz w:val="28"/>
          <w:szCs w:val="28"/>
        </w:rPr>
        <w:t>В</w:t>
      </w:r>
      <w:proofErr w:type="gramEnd"/>
      <w:r w:rsidRPr="001326DB">
        <w:rPr>
          <w:rFonts w:ascii="Times New Roman" w:hAnsi="Times New Roman"/>
          <w:sz w:val="28"/>
          <w:szCs w:val="28"/>
        </w:rPr>
        <w:t xml:space="preserve">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187295" w:rsidRPr="001326DB" w:rsidRDefault="00187295" w:rsidP="00187295">
      <w:pPr>
        <w:spacing w:after="0" w:line="312" w:lineRule="auto"/>
        <w:jc w:val="both"/>
        <w:rPr>
          <w:rFonts w:ascii="Times New Roman" w:eastAsia="Times New Roman" w:hAnsi="Times New Roman"/>
          <w:sz w:val="28"/>
          <w:szCs w:val="28"/>
        </w:rPr>
      </w:pPr>
      <w:r w:rsidRPr="001326DB">
        <w:rPr>
          <w:rFonts w:ascii="Times New Roman" w:eastAsia="Times New Roman" w:hAnsi="Times New Roman"/>
          <w:sz w:val="28"/>
          <w:szCs w:val="28"/>
        </w:rPr>
        <w:t>1</w:t>
      </w:r>
      <w:r>
        <w:rPr>
          <w:rFonts w:ascii="Times New Roman" w:eastAsia="Times New Roman" w:hAnsi="Times New Roman"/>
          <w:sz w:val="28"/>
          <w:szCs w:val="28"/>
        </w:rPr>
        <w:t>6</w:t>
      </w:r>
      <w:r w:rsidRPr="001326DB">
        <w:rPr>
          <w:rFonts w:ascii="Times New Roman" w:eastAsia="Times New Roman" w:hAnsi="Times New Roman"/>
          <w:sz w:val="28"/>
          <w:szCs w:val="28"/>
        </w:rPr>
        <w:t>.       Пункт 12 статьи 32 признать утратившим силу.</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1</w:t>
      </w:r>
      <w:r>
        <w:rPr>
          <w:rFonts w:ascii="Times New Roman" w:hAnsi="Times New Roman"/>
          <w:sz w:val="28"/>
          <w:szCs w:val="28"/>
        </w:rPr>
        <w:t>7</w:t>
      </w:r>
      <w:r w:rsidRPr="001326DB">
        <w:rPr>
          <w:rFonts w:ascii="Times New Roman" w:hAnsi="Times New Roman"/>
          <w:sz w:val="28"/>
          <w:szCs w:val="28"/>
        </w:rPr>
        <w:t xml:space="preserve">.        Пункт </w:t>
      </w:r>
      <w:r>
        <w:rPr>
          <w:rFonts w:ascii="Times New Roman" w:hAnsi="Times New Roman"/>
          <w:sz w:val="28"/>
          <w:szCs w:val="28"/>
        </w:rPr>
        <w:t>1</w:t>
      </w:r>
      <w:r w:rsidRPr="001326DB">
        <w:rPr>
          <w:rFonts w:ascii="Times New Roman" w:hAnsi="Times New Roman"/>
          <w:sz w:val="28"/>
          <w:szCs w:val="28"/>
        </w:rPr>
        <w:t>9 статьи 32 изложить в новой редакции:</w:t>
      </w:r>
    </w:p>
    <w:p w:rsidR="00187295" w:rsidRDefault="00187295" w:rsidP="00187295">
      <w:pPr>
        <w:spacing w:after="0"/>
        <w:jc w:val="both"/>
        <w:rPr>
          <w:rFonts w:ascii="Times New Roman" w:hAnsi="Times New Roman"/>
          <w:sz w:val="28"/>
          <w:szCs w:val="28"/>
        </w:rPr>
      </w:pPr>
      <w:r w:rsidRPr="001326DB">
        <w:rPr>
          <w:rFonts w:ascii="Times New Roman" w:hAnsi="Times New Roman"/>
          <w:sz w:val="28"/>
          <w:szCs w:val="28"/>
        </w:rPr>
        <w:t xml:space="preserve">« </w:t>
      </w:r>
      <w:r>
        <w:rPr>
          <w:rFonts w:ascii="Times New Roman" w:hAnsi="Times New Roman"/>
          <w:sz w:val="28"/>
          <w:szCs w:val="28"/>
        </w:rPr>
        <w:t>1</w:t>
      </w:r>
      <w:r w:rsidRPr="001326DB">
        <w:rPr>
          <w:rFonts w:ascii="Times New Roman" w:hAnsi="Times New Roman"/>
          <w:sz w:val="28"/>
          <w:szCs w:val="28"/>
        </w:rPr>
        <w:t xml:space="preserve">9) </w:t>
      </w:r>
      <w:r w:rsidRPr="00B52797">
        <w:rPr>
          <w:rFonts w:ascii="Times New Roman" w:hAnsi="Times New Roman"/>
          <w:sz w:val="28"/>
          <w:szCs w:val="28"/>
        </w:rPr>
        <w:t xml:space="preserve">осуществление </w:t>
      </w:r>
      <w:proofErr w:type="gramStart"/>
      <w:r w:rsidRPr="00B52797">
        <w:rPr>
          <w:rFonts w:ascii="Times New Roman" w:hAnsi="Times New Roman"/>
          <w:sz w:val="28"/>
          <w:szCs w:val="28"/>
        </w:rPr>
        <w:t>контроля за</w:t>
      </w:r>
      <w:proofErr w:type="gramEnd"/>
      <w:r w:rsidRPr="00B52797">
        <w:rPr>
          <w:rFonts w:ascii="Times New Roman" w:hAnsi="Times New Roman"/>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w:t>
      </w:r>
      <w:r w:rsidRPr="00B52797">
        <w:rPr>
          <w:rFonts w:ascii="Times New Roman" w:hAnsi="Times New Roman"/>
          <w:sz w:val="28"/>
          <w:szCs w:val="28"/>
        </w:rPr>
        <w:lastRenderedPageBreak/>
        <w:t>природных территорий, расположенных в границах населенных пунктов поселения</w:t>
      </w:r>
      <w:r w:rsidRPr="001326DB">
        <w:rPr>
          <w:rFonts w:ascii="Times New Roman" w:hAnsi="Times New Roman"/>
          <w:sz w:val="28"/>
          <w:szCs w:val="28"/>
        </w:rPr>
        <w:t>».</w:t>
      </w:r>
    </w:p>
    <w:p w:rsidR="00FE6879" w:rsidRDefault="00FE6879" w:rsidP="00187295">
      <w:pPr>
        <w:spacing w:after="0"/>
        <w:jc w:val="both"/>
        <w:rPr>
          <w:rFonts w:ascii="Times New Roman" w:hAnsi="Times New Roman"/>
          <w:sz w:val="28"/>
          <w:szCs w:val="28"/>
        </w:rPr>
      </w:pPr>
      <w:r>
        <w:rPr>
          <w:rFonts w:ascii="Times New Roman" w:hAnsi="Times New Roman"/>
          <w:sz w:val="28"/>
          <w:szCs w:val="28"/>
        </w:rPr>
        <w:t>18</w:t>
      </w:r>
      <w:r w:rsidRPr="00FE6879">
        <w:rPr>
          <w:rFonts w:ascii="Times New Roman" w:hAnsi="Times New Roman"/>
          <w:sz w:val="28"/>
          <w:szCs w:val="28"/>
        </w:rPr>
        <w:t xml:space="preserve"> </w:t>
      </w:r>
      <w:r>
        <w:rPr>
          <w:rFonts w:ascii="Times New Roman" w:hAnsi="Times New Roman"/>
          <w:sz w:val="28"/>
          <w:szCs w:val="28"/>
        </w:rPr>
        <w:t xml:space="preserve">       </w:t>
      </w:r>
      <w:r w:rsidRPr="001326DB">
        <w:rPr>
          <w:rFonts w:ascii="Times New Roman" w:hAnsi="Times New Roman"/>
          <w:sz w:val="28"/>
          <w:szCs w:val="28"/>
        </w:rPr>
        <w:t xml:space="preserve">Пункт </w:t>
      </w:r>
      <w:r>
        <w:rPr>
          <w:rFonts w:ascii="Times New Roman" w:hAnsi="Times New Roman"/>
          <w:sz w:val="28"/>
          <w:szCs w:val="28"/>
        </w:rPr>
        <w:t>2</w:t>
      </w:r>
      <w:r w:rsidRPr="001326DB">
        <w:rPr>
          <w:rFonts w:ascii="Times New Roman" w:hAnsi="Times New Roman"/>
          <w:sz w:val="28"/>
          <w:szCs w:val="28"/>
        </w:rPr>
        <w:t>9 статьи 32 изложить в новой редакции:</w:t>
      </w:r>
    </w:p>
    <w:p w:rsidR="00FE6879" w:rsidRPr="00FE6879" w:rsidRDefault="00FE6879" w:rsidP="00187295">
      <w:pPr>
        <w:spacing w:after="0"/>
        <w:jc w:val="both"/>
        <w:rPr>
          <w:rFonts w:ascii="Times New Roman" w:hAnsi="Times New Roman"/>
          <w:sz w:val="28"/>
          <w:szCs w:val="28"/>
        </w:rPr>
      </w:pPr>
      <w:r w:rsidRPr="00FE6879">
        <w:rPr>
          <w:rFonts w:ascii="Times New Roman" w:hAnsi="Times New Roman"/>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87295" w:rsidRPr="001326DB" w:rsidRDefault="00187295" w:rsidP="00187295">
      <w:pPr>
        <w:spacing w:after="0"/>
        <w:jc w:val="both"/>
        <w:rPr>
          <w:rFonts w:ascii="Times New Roman" w:hAnsi="Times New Roman"/>
          <w:sz w:val="28"/>
          <w:szCs w:val="28"/>
        </w:rPr>
      </w:pPr>
      <w:r>
        <w:rPr>
          <w:rFonts w:ascii="Times New Roman" w:hAnsi="Times New Roman"/>
          <w:sz w:val="28"/>
          <w:szCs w:val="28"/>
        </w:rPr>
        <w:t>1</w:t>
      </w:r>
      <w:r w:rsidR="00FE6879">
        <w:rPr>
          <w:rFonts w:ascii="Times New Roman" w:hAnsi="Times New Roman"/>
          <w:sz w:val="28"/>
          <w:szCs w:val="28"/>
        </w:rPr>
        <w:t>9</w:t>
      </w:r>
      <w:r w:rsidRPr="001326DB">
        <w:rPr>
          <w:rFonts w:ascii="Times New Roman" w:hAnsi="Times New Roman"/>
          <w:sz w:val="28"/>
          <w:szCs w:val="28"/>
        </w:rPr>
        <w:t xml:space="preserve">.        Дополнить пункт 63 статьи 32 подпунктом </w:t>
      </w:r>
      <w:r>
        <w:rPr>
          <w:rFonts w:ascii="Times New Roman" w:hAnsi="Times New Roman"/>
          <w:sz w:val="28"/>
          <w:szCs w:val="28"/>
        </w:rPr>
        <w:t>63.3</w:t>
      </w:r>
      <w:r w:rsidRPr="001326DB">
        <w:rPr>
          <w:rFonts w:ascii="Times New Roman" w:hAnsi="Times New Roman"/>
          <w:sz w:val="28"/>
          <w:szCs w:val="28"/>
        </w:rPr>
        <w:t> следующего содержания:</w:t>
      </w:r>
    </w:p>
    <w:p w:rsidR="00187295" w:rsidRPr="001326DB" w:rsidRDefault="00187295" w:rsidP="00187295">
      <w:pPr>
        <w:autoSpaceDE w:val="0"/>
        <w:autoSpaceDN w:val="0"/>
        <w:adjustRightInd w:val="0"/>
        <w:spacing w:after="0"/>
        <w:jc w:val="both"/>
        <w:rPr>
          <w:rFonts w:ascii="Times New Roman" w:hAnsi="Times New Roman"/>
          <w:sz w:val="28"/>
          <w:szCs w:val="28"/>
        </w:rPr>
      </w:pPr>
      <w:r w:rsidRPr="001326DB">
        <w:rPr>
          <w:rFonts w:ascii="Times New Roman" w:hAnsi="Times New Roman"/>
          <w:sz w:val="28"/>
          <w:szCs w:val="28"/>
        </w:rPr>
        <w:t>«</w:t>
      </w:r>
      <w:r>
        <w:rPr>
          <w:rFonts w:ascii="Times New Roman" w:hAnsi="Times New Roman"/>
          <w:sz w:val="28"/>
          <w:szCs w:val="28"/>
        </w:rPr>
        <w:t xml:space="preserve"> </w:t>
      </w:r>
      <w:r w:rsidRPr="001326DB">
        <w:rPr>
          <w:rFonts w:ascii="Times New Roman" w:hAnsi="Times New Roman"/>
          <w:sz w:val="28"/>
          <w:szCs w:val="28"/>
        </w:rPr>
        <w:t>63.3)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187295" w:rsidRPr="001326DB" w:rsidRDefault="00FE6879" w:rsidP="00187295">
      <w:pPr>
        <w:spacing w:after="0"/>
        <w:jc w:val="both"/>
        <w:rPr>
          <w:rFonts w:ascii="Times New Roman" w:hAnsi="Times New Roman"/>
          <w:sz w:val="28"/>
          <w:szCs w:val="28"/>
        </w:rPr>
      </w:pPr>
      <w:r>
        <w:rPr>
          <w:rFonts w:ascii="Times New Roman" w:hAnsi="Times New Roman"/>
          <w:sz w:val="28"/>
          <w:szCs w:val="28"/>
        </w:rPr>
        <w:t>20</w:t>
      </w:r>
      <w:r w:rsidR="00187295">
        <w:rPr>
          <w:rFonts w:ascii="Times New Roman" w:hAnsi="Times New Roman"/>
          <w:sz w:val="28"/>
          <w:szCs w:val="28"/>
        </w:rPr>
        <w:t>.  Статью</w:t>
      </w:r>
      <w:r w:rsidR="00187295" w:rsidRPr="001326DB">
        <w:rPr>
          <w:rFonts w:ascii="Times New Roman" w:hAnsi="Times New Roman"/>
          <w:sz w:val="28"/>
          <w:szCs w:val="28"/>
        </w:rPr>
        <w:t xml:space="preserve"> 39.1 изложить в новой редакции:</w:t>
      </w:r>
    </w:p>
    <w:p w:rsidR="00187295" w:rsidRPr="00B52797" w:rsidRDefault="00187295" w:rsidP="00187295">
      <w:pPr>
        <w:autoSpaceDE w:val="0"/>
        <w:autoSpaceDN w:val="0"/>
        <w:adjustRightInd w:val="0"/>
        <w:spacing w:after="0"/>
        <w:ind w:firstLine="709"/>
        <w:jc w:val="both"/>
        <w:rPr>
          <w:rFonts w:ascii="Times New Roman" w:hAnsi="Times New Roman"/>
          <w:bCs/>
          <w:sz w:val="28"/>
          <w:szCs w:val="28"/>
        </w:rPr>
      </w:pPr>
      <w:r w:rsidRPr="001326DB">
        <w:rPr>
          <w:rFonts w:ascii="Times New Roman" w:hAnsi="Times New Roman"/>
          <w:sz w:val="28"/>
          <w:szCs w:val="28"/>
        </w:rPr>
        <w:t>«</w:t>
      </w:r>
      <w:r w:rsidRPr="00B52797">
        <w:rPr>
          <w:rFonts w:ascii="Times New Roman" w:hAnsi="Times New Roman"/>
          <w:bCs/>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B52797">
        <w:rPr>
          <w:rFonts w:ascii="Times New Roman" w:hAnsi="Times New Roman"/>
          <w:bCs/>
          <w:sz w:val="28"/>
          <w:szCs w:val="28"/>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sidRPr="00B52797">
        <w:rPr>
          <w:rFonts w:ascii="Times New Roman" w:hAnsi="Times New Roman"/>
          <w:bCs/>
          <w:sz w:val="28"/>
          <w:szCs w:val="28"/>
        </w:rPr>
        <w:t xml:space="preserve"> </w:t>
      </w:r>
      <w:proofErr w:type="gramStart"/>
      <w:r w:rsidRPr="00B52797">
        <w:rPr>
          <w:rFonts w:ascii="Times New Roman" w:hAnsi="Times New Roman"/>
          <w:bCs/>
          <w:sz w:val="28"/>
          <w:szCs w:val="28"/>
        </w:rPr>
        <w:t>муниципального района) и для которых размер платежей может быть уменьшен.</w:t>
      </w:r>
      <w:proofErr w:type="gramEnd"/>
    </w:p>
    <w:p w:rsidR="00187295" w:rsidRPr="001326DB" w:rsidRDefault="00187295" w:rsidP="00187295">
      <w:pPr>
        <w:spacing w:after="0"/>
        <w:ind w:firstLine="709"/>
        <w:jc w:val="both"/>
        <w:rPr>
          <w:rFonts w:ascii="Times New Roman" w:hAnsi="Times New Roman"/>
          <w:bCs/>
          <w:sz w:val="28"/>
          <w:szCs w:val="28"/>
        </w:rPr>
      </w:pPr>
      <w:r w:rsidRPr="00B52797">
        <w:rPr>
          <w:rFonts w:ascii="Times New Roman" w:hAnsi="Times New Roman"/>
          <w:bCs/>
          <w:sz w:val="28"/>
          <w:szCs w:val="28"/>
        </w:rPr>
        <w:t xml:space="preserve">2. Вопросы введения и использования, указанных в </w:t>
      </w:r>
      <w:hyperlink w:anchor="Par0" w:history="1">
        <w:r w:rsidRPr="00B52797">
          <w:rPr>
            <w:rFonts w:ascii="Times New Roman" w:hAnsi="Times New Roman"/>
            <w:bCs/>
            <w:color w:val="000000"/>
            <w:sz w:val="28"/>
            <w:szCs w:val="28"/>
          </w:rPr>
          <w:t>части 1</w:t>
        </w:r>
      </w:hyperlink>
      <w:r w:rsidRPr="00B52797">
        <w:rPr>
          <w:rFonts w:ascii="Times New Roman" w:hAnsi="Times New Roman"/>
          <w:bCs/>
          <w:sz w:val="28"/>
          <w:szCs w:val="28"/>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r w:rsidRPr="001326DB">
        <w:rPr>
          <w:rFonts w:ascii="Times New Roman" w:hAnsi="Times New Roman"/>
          <w:bCs/>
          <w:sz w:val="28"/>
          <w:szCs w:val="28"/>
        </w:rPr>
        <w:t>».</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2</w:t>
      </w:r>
      <w:r w:rsidR="00FE6879">
        <w:rPr>
          <w:rFonts w:ascii="Times New Roman" w:hAnsi="Times New Roman"/>
          <w:sz w:val="28"/>
          <w:szCs w:val="28"/>
        </w:rPr>
        <w:t>1</w:t>
      </w:r>
      <w:r w:rsidRPr="001326DB">
        <w:rPr>
          <w:rFonts w:ascii="Times New Roman" w:hAnsi="Times New Roman"/>
          <w:sz w:val="28"/>
          <w:szCs w:val="28"/>
        </w:rPr>
        <w:t>.      Статью 45 дополнить частью 3.1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 решением представительного органа муниципального образования, подписанным его председателем и главой муниципального образования;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 xml:space="preserve">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w:t>
      </w:r>
      <w:r w:rsidRPr="001326DB">
        <w:rPr>
          <w:rFonts w:ascii="Times New Roman" w:hAnsi="Times New Roman"/>
          <w:sz w:val="28"/>
          <w:szCs w:val="28"/>
        </w:rPr>
        <w:lastRenderedPageBreak/>
        <w:t>норм о вступлении в силу изменений и дополнений, вносимых в устав муниципального образования, не допускается».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2</w:t>
      </w:r>
      <w:r w:rsidR="00FE6879">
        <w:rPr>
          <w:rFonts w:ascii="Times New Roman" w:hAnsi="Times New Roman"/>
          <w:sz w:val="28"/>
          <w:szCs w:val="28"/>
        </w:rPr>
        <w:t>2</w:t>
      </w:r>
      <w:r w:rsidRPr="001326DB">
        <w:rPr>
          <w:rFonts w:ascii="Times New Roman" w:hAnsi="Times New Roman"/>
          <w:sz w:val="28"/>
          <w:szCs w:val="28"/>
        </w:rPr>
        <w:t>.      Статью 45 дополнить частью 5 следующего содержания:</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 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1326DB">
        <w:rPr>
          <w:rFonts w:ascii="Times New Roman" w:hAnsi="Times New Roman"/>
          <w:sz w:val="28"/>
          <w:szCs w:val="28"/>
        </w:rPr>
        <w:t>,</w:t>
      </w:r>
      <w:proofErr w:type="gramEnd"/>
      <w:r w:rsidRPr="001326DB">
        <w:rPr>
          <w:rFonts w:ascii="Times New Roman" w:hAnsi="Times New Roman"/>
          <w:sz w:val="28"/>
          <w:szCs w:val="28"/>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87295" w:rsidRPr="001326DB" w:rsidRDefault="00187295" w:rsidP="00187295">
      <w:pPr>
        <w:spacing w:after="0"/>
        <w:jc w:val="both"/>
        <w:rPr>
          <w:rFonts w:ascii="Times New Roman" w:hAnsi="Times New Roman"/>
          <w:sz w:val="28"/>
          <w:szCs w:val="28"/>
        </w:rPr>
      </w:pPr>
      <w:r w:rsidRPr="001326DB">
        <w:rPr>
          <w:rFonts w:ascii="Times New Roman" w:hAnsi="Times New Roman"/>
          <w:sz w:val="28"/>
          <w:szCs w:val="28"/>
        </w:rPr>
        <w:t>2</w:t>
      </w:r>
      <w:r w:rsidR="00FE6879">
        <w:rPr>
          <w:rFonts w:ascii="Times New Roman" w:hAnsi="Times New Roman"/>
          <w:sz w:val="28"/>
          <w:szCs w:val="28"/>
        </w:rPr>
        <w:t>3</w:t>
      </w:r>
      <w:r w:rsidRPr="001326DB">
        <w:rPr>
          <w:rFonts w:ascii="Times New Roman" w:hAnsi="Times New Roman"/>
          <w:sz w:val="28"/>
          <w:szCs w:val="28"/>
        </w:rPr>
        <w:t>. Дополнить Устав Сокурского сельсовета Мошковского района Новосибирской области статьей 45.1 следующего содержания: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«Статья 45.1. Содержание правил благоустройства территории Сокурского сельсовета</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2. Правила благоустройства территории муниципального образования могут регулировать вопросы:</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 содержания территорий общего пользования и порядка пользования такими территориями;</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2) внешнего вида фасадов и ограждающих конструкций зданий, строений, сооружений;</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1326DB">
        <w:rPr>
          <w:rFonts w:ascii="Times New Roman" w:hAnsi="Times New Roman"/>
          <w:sz w:val="28"/>
          <w:szCs w:val="28"/>
        </w:rPr>
        <w:t>охраны</w:t>
      </w:r>
      <w:proofErr w:type="gramEnd"/>
      <w:r w:rsidRPr="001326DB">
        <w:rPr>
          <w:rFonts w:ascii="Times New Roman" w:hAnsi="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8) организации пешеходных коммуникаций, в том числе тротуаров, аллей, дорожек, тропинок;</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1326DB">
        <w:rPr>
          <w:rFonts w:ascii="Times New Roman" w:hAnsi="Times New Roman"/>
          <w:sz w:val="28"/>
          <w:szCs w:val="28"/>
        </w:rPr>
        <w:t>маломобильных</w:t>
      </w:r>
      <w:proofErr w:type="spellEnd"/>
      <w:r w:rsidRPr="001326DB">
        <w:rPr>
          <w:rFonts w:ascii="Times New Roman" w:hAnsi="Times New Roman"/>
          <w:sz w:val="28"/>
          <w:szCs w:val="28"/>
        </w:rPr>
        <w:t xml:space="preserve"> групп населения;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10) уборки территории муниципального образования, в том числе в зимний период;</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11) организации стоков ливневых вод;</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12) порядка проведения земляных работ;</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13) праздничного оформления территории муниципального образования;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 xml:space="preserve">15) осуществления </w:t>
      </w:r>
      <w:proofErr w:type="gramStart"/>
      <w:r w:rsidRPr="001326DB">
        <w:rPr>
          <w:rFonts w:ascii="Times New Roman" w:hAnsi="Times New Roman"/>
          <w:sz w:val="28"/>
          <w:szCs w:val="28"/>
        </w:rPr>
        <w:t>контроля за</w:t>
      </w:r>
      <w:proofErr w:type="gramEnd"/>
      <w:r w:rsidRPr="001326DB">
        <w:rPr>
          <w:rFonts w:ascii="Times New Roman" w:hAnsi="Times New Roman"/>
          <w:sz w:val="28"/>
          <w:szCs w:val="28"/>
        </w:rPr>
        <w:t xml:space="preserve"> соблюдением правил благоустройства территории муниципального образования.</w:t>
      </w:r>
    </w:p>
    <w:p w:rsidR="00187295" w:rsidRPr="001326DB" w:rsidRDefault="00187295" w:rsidP="00187295">
      <w:pPr>
        <w:spacing w:after="0"/>
        <w:ind w:firstLine="720"/>
        <w:jc w:val="both"/>
        <w:rPr>
          <w:rFonts w:ascii="Times New Roman" w:hAnsi="Times New Roman"/>
          <w:sz w:val="28"/>
          <w:szCs w:val="28"/>
        </w:rPr>
      </w:pPr>
      <w:r w:rsidRPr="001326DB">
        <w:rPr>
          <w:rFonts w:ascii="Times New Roman" w:hAnsi="Times New Roman"/>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D7D95" w:rsidRPr="007D7D95" w:rsidRDefault="007D7D95" w:rsidP="007D7D95">
      <w:pPr>
        <w:spacing w:after="0"/>
        <w:jc w:val="both"/>
        <w:rPr>
          <w:rFonts w:ascii="Times New Roman" w:hAnsi="Times New Roman"/>
          <w:sz w:val="24"/>
          <w:szCs w:val="24"/>
        </w:rPr>
      </w:pPr>
    </w:p>
    <w:p w:rsidR="007D7D95" w:rsidRPr="007D7D95" w:rsidRDefault="007D7D95" w:rsidP="007D7D95">
      <w:pPr>
        <w:spacing w:after="0"/>
        <w:jc w:val="both"/>
        <w:rPr>
          <w:rFonts w:ascii="Times New Roman" w:hAnsi="Times New Roman"/>
          <w:sz w:val="24"/>
          <w:szCs w:val="24"/>
        </w:rPr>
      </w:pPr>
    </w:p>
    <w:p w:rsidR="007D7D95" w:rsidRPr="00187295" w:rsidRDefault="007D7D95" w:rsidP="007D7D95">
      <w:pPr>
        <w:spacing w:after="0"/>
        <w:jc w:val="both"/>
        <w:rPr>
          <w:rFonts w:ascii="Times New Roman" w:hAnsi="Times New Roman"/>
          <w:sz w:val="28"/>
          <w:szCs w:val="28"/>
        </w:rPr>
      </w:pPr>
      <w:r w:rsidRPr="00187295">
        <w:rPr>
          <w:rFonts w:ascii="Times New Roman" w:hAnsi="Times New Roman"/>
          <w:sz w:val="28"/>
          <w:szCs w:val="28"/>
        </w:rPr>
        <w:t xml:space="preserve">Глава Сокурского сельсовета  </w:t>
      </w:r>
    </w:p>
    <w:p w:rsidR="007D7D95" w:rsidRPr="00187295" w:rsidRDefault="007D7D95" w:rsidP="007D7D95">
      <w:pPr>
        <w:spacing w:after="0"/>
        <w:jc w:val="both"/>
        <w:rPr>
          <w:rFonts w:ascii="Times New Roman" w:hAnsi="Times New Roman"/>
          <w:sz w:val="28"/>
          <w:szCs w:val="28"/>
        </w:rPr>
      </w:pPr>
      <w:r w:rsidRPr="00187295">
        <w:rPr>
          <w:rFonts w:ascii="Times New Roman" w:hAnsi="Times New Roman"/>
          <w:sz w:val="28"/>
          <w:szCs w:val="28"/>
        </w:rPr>
        <w:t>Мошковского района</w:t>
      </w:r>
    </w:p>
    <w:p w:rsidR="007D7D95" w:rsidRPr="00187295" w:rsidRDefault="007D7D95" w:rsidP="007D7D95">
      <w:pPr>
        <w:spacing w:after="0"/>
        <w:jc w:val="both"/>
        <w:rPr>
          <w:rFonts w:ascii="Times New Roman" w:hAnsi="Times New Roman"/>
          <w:b/>
          <w:sz w:val="28"/>
          <w:szCs w:val="28"/>
        </w:rPr>
      </w:pPr>
      <w:r w:rsidRPr="00187295">
        <w:rPr>
          <w:rFonts w:ascii="Times New Roman" w:hAnsi="Times New Roman"/>
          <w:sz w:val="28"/>
          <w:szCs w:val="28"/>
        </w:rPr>
        <w:t>Новосибирск</w:t>
      </w:r>
      <w:r w:rsidR="003E0465" w:rsidRPr="00187295">
        <w:rPr>
          <w:rFonts w:ascii="Times New Roman" w:hAnsi="Times New Roman"/>
          <w:sz w:val="28"/>
          <w:szCs w:val="28"/>
        </w:rPr>
        <w:t>ой</w:t>
      </w:r>
      <w:r w:rsidRPr="00187295">
        <w:rPr>
          <w:rFonts w:ascii="Times New Roman" w:hAnsi="Times New Roman"/>
          <w:sz w:val="28"/>
          <w:szCs w:val="28"/>
        </w:rPr>
        <w:t xml:space="preserve"> област</w:t>
      </w:r>
      <w:r w:rsidR="003E0465" w:rsidRPr="00187295">
        <w:rPr>
          <w:rFonts w:ascii="Times New Roman" w:hAnsi="Times New Roman"/>
          <w:sz w:val="28"/>
          <w:szCs w:val="28"/>
        </w:rPr>
        <w:t>и</w:t>
      </w:r>
      <w:r w:rsidRPr="00187295">
        <w:rPr>
          <w:rFonts w:ascii="Times New Roman" w:hAnsi="Times New Roman"/>
          <w:sz w:val="28"/>
          <w:szCs w:val="28"/>
        </w:rPr>
        <w:t xml:space="preserve">        </w:t>
      </w:r>
      <w:r w:rsidR="007F1B2B" w:rsidRPr="00187295">
        <w:rPr>
          <w:rFonts w:ascii="Times New Roman" w:hAnsi="Times New Roman"/>
          <w:sz w:val="28"/>
          <w:szCs w:val="28"/>
        </w:rPr>
        <w:t xml:space="preserve">                         </w:t>
      </w:r>
      <w:r w:rsidRPr="00187295">
        <w:rPr>
          <w:rFonts w:ascii="Times New Roman" w:hAnsi="Times New Roman"/>
          <w:sz w:val="28"/>
          <w:szCs w:val="28"/>
        </w:rPr>
        <w:t xml:space="preserve">                         П.М. Дубовский</w:t>
      </w:r>
    </w:p>
    <w:p w:rsidR="007D7D95" w:rsidRPr="00187295" w:rsidRDefault="007D7D95" w:rsidP="007D7D95">
      <w:pPr>
        <w:spacing w:after="0"/>
        <w:rPr>
          <w:rFonts w:ascii="Times New Roman" w:hAnsi="Times New Roman"/>
          <w:sz w:val="28"/>
          <w:szCs w:val="28"/>
        </w:rPr>
      </w:pPr>
    </w:p>
    <w:p w:rsidR="00845A65" w:rsidRPr="00F32A04" w:rsidRDefault="00845A65" w:rsidP="007D7D95">
      <w:pPr>
        <w:spacing w:after="0"/>
        <w:ind w:firstLine="720"/>
        <w:jc w:val="both"/>
        <w:rPr>
          <w:rFonts w:ascii="Times New Roman" w:hAnsi="Times New Roman"/>
          <w:sz w:val="28"/>
          <w:szCs w:val="28"/>
        </w:rPr>
      </w:pPr>
    </w:p>
    <w:sectPr w:rsidR="00845A65" w:rsidRPr="00F32A04" w:rsidSect="00F32A04">
      <w:footerReference w:type="default" r:id="rId8"/>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F61" w:rsidRDefault="006B0F61" w:rsidP="00586D23">
      <w:pPr>
        <w:spacing w:after="0" w:line="240" w:lineRule="auto"/>
      </w:pPr>
      <w:r>
        <w:separator/>
      </w:r>
    </w:p>
  </w:endnote>
  <w:endnote w:type="continuationSeparator" w:id="0">
    <w:p w:rsidR="006B0F61" w:rsidRDefault="006B0F61" w:rsidP="00586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331"/>
      <w:docPartObj>
        <w:docPartGallery w:val="Page Numbers (Bottom of Page)"/>
        <w:docPartUnique/>
      </w:docPartObj>
    </w:sdtPr>
    <w:sdtContent>
      <w:p w:rsidR="00586D23" w:rsidRDefault="00740C96">
        <w:pPr>
          <w:pStyle w:val="aa"/>
          <w:jc w:val="center"/>
        </w:pPr>
        <w:fldSimple w:instr=" PAGE   \* MERGEFORMAT ">
          <w:r w:rsidR="009A1E5D">
            <w:rPr>
              <w:noProof/>
            </w:rPr>
            <w:t>6</w:t>
          </w:r>
        </w:fldSimple>
      </w:p>
    </w:sdtContent>
  </w:sdt>
  <w:p w:rsidR="00586D23" w:rsidRDefault="00586D2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F61" w:rsidRDefault="006B0F61" w:rsidP="00586D23">
      <w:pPr>
        <w:spacing w:after="0" w:line="240" w:lineRule="auto"/>
      </w:pPr>
      <w:r>
        <w:separator/>
      </w:r>
    </w:p>
  </w:footnote>
  <w:footnote w:type="continuationSeparator" w:id="0">
    <w:p w:rsidR="006B0F61" w:rsidRDefault="006B0F61" w:rsidP="00586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B7E5D"/>
    <w:multiLevelType w:val="hybridMultilevel"/>
    <w:tmpl w:val="DF2414D2"/>
    <w:lvl w:ilvl="0" w:tplc="0AB4F602">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7392879"/>
    <w:multiLevelType w:val="hybridMultilevel"/>
    <w:tmpl w:val="093A4828"/>
    <w:lvl w:ilvl="0" w:tplc="782A8412">
      <w:start w:val="1"/>
      <w:numFmt w:val="decimal"/>
      <w:lvlText w:val="%1."/>
      <w:lvlJc w:val="left"/>
      <w:pPr>
        <w:ind w:left="1155" w:hanging="555"/>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42A28"/>
    <w:rsid w:val="00006C76"/>
    <w:rsid w:val="000214C0"/>
    <w:rsid w:val="00023CB4"/>
    <w:rsid w:val="000274E3"/>
    <w:rsid w:val="00092F29"/>
    <w:rsid w:val="00095859"/>
    <w:rsid w:val="00096753"/>
    <w:rsid w:val="000D7775"/>
    <w:rsid w:val="00153ADE"/>
    <w:rsid w:val="00187295"/>
    <w:rsid w:val="001C1A6C"/>
    <w:rsid w:val="002504B1"/>
    <w:rsid w:val="00264A7E"/>
    <w:rsid w:val="00286AFA"/>
    <w:rsid w:val="002A4D15"/>
    <w:rsid w:val="002A619A"/>
    <w:rsid w:val="002B28BC"/>
    <w:rsid w:val="003E0465"/>
    <w:rsid w:val="003E08AD"/>
    <w:rsid w:val="004352FC"/>
    <w:rsid w:val="004A464A"/>
    <w:rsid w:val="004C7F6A"/>
    <w:rsid w:val="004D3824"/>
    <w:rsid w:val="005263DF"/>
    <w:rsid w:val="00526A2A"/>
    <w:rsid w:val="00527388"/>
    <w:rsid w:val="00561F12"/>
    <w:rsid w:val="00561FFF"/>
    <w:rsid w:val="00586D23"/>
    <w:rsid w:val="005D1E05"/>
    <w:rsid w:val="005F3A54"/>
    <w:rsid w:val="0064543F"/>
    <w:rsid w:val="00695D13"/>
    <w:rsid w:val="006B0BE1"/>
    <w:rsid w:val="006B0F61"/>
    <w:rsid w:val="00732D39"/>
    <w:rsid w:val="00740C96"/>
    <w:rsid w:val="00766F25"/>
    <w:rsid w:val="00783BDD"/>
    <w:rsid w:val="007B4936"/>
    <w:rsid w:val="007D7D95"/>
    <w:rsid w:val="007F1B2B"/>
    <w:rsid w:val="008074CC"/>
    <w:rsid w:val="00811E9B"/>
    <w:rsid w:val="0081389A"/>
    <w:rsid w:val="00845A65"/>
    <w:rsid w:val="00850883"/>
    <w:rsid w:val="009A1E5D"/>
    <w:rsid w:val="009B52A8"/>
    <w:rsid w:val="009D539E"/>
    <w:rsid w:val="009F5636"/>
    <w:rsid w:val="00A06FE7"/>
    <w:rsid w:val="00A21DC9"/>
    <w:rsid w:val="00A66B04"/>
    <w:rsid w:val="00A8655F"/>
    <w:rsid w:val="00B37331"/>
    <w:rsid w:val="00B42A28"/>
    <w:rsid w:val="00B65AAF"/>
    <w:rsid w:val="00B675B5"/>
    <w:rsid w:val="00BB4226"/>
    <w:rsid w:val="00C56F45"/>
    <w:rsid w:val="00C72EB2"/>
    <w:rsid w:val="00D20A0B"/>
    <w:rsid w:val="00D5526A"/>
    <w:rsid w:val="00D84E8F"/>
    <w:rsid w:val="00DA2AF7"/>
    <w:rsid w:val="00DA60FD"/>
    <w:rsid w:val="00DF72E8"/>
    <w:rsid w:val="00E54AC5"/>
    <w:rsid w:val="00E7131B"/>
    <w:rsid w:val="00E846A1"/>
    <w:rsid w:val="00EF1115"/>
    <w:rsid w:val="00F0760B"/>
    <w:rsid w:val="00F210E1"/>
    <w:rsid w:val="00F32A04"/>
    <w:rsid w:val="00F75284"/>
    <w:rsid w:val="00FE6879"/>
    <w:rsid w:val="00FF1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65"/>
    <w:rPr>
      <w:rFonts w:ascii="Calibri" w:eastAsia="Calibri" w:hAnsi="Calibri" w:cs="Times New Roman"/>
    </w:rPr>
  </w:style>
  <w:style w:type="paragraph" w:styleId="2">
    <w:name w:val="heading 2"/>
    <w:basedOn w:val="a"/>
    <w:link w:val="20"/>
    <w:uiPriority w:val="9"/>
    <w:qFormat/>
    <w:rsid w:val="0009585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09585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58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5859"/>
    <w:rPr>
      <w:rFonts w:ascii="Times New Roman" w:eastAsia="Times New Roman" w:hAnsi="Times New Roman" w:cs="Times New Roman"/>
      <w:b/>
      <w:bCs/>
      <w:sz w:val="27"/>
      <w:szCs w:val="27"/>
      <w:lang w:eastAsia="ru-RU"/>
    </w:rPr>
  </w:style>
  <w:style w:type="paragraph" w:customStyle="1" w:styleId="formattext">
    <w:name w:val="formattext"/>
    <w:basedOn w:val="a"/>
    <w:rsid w:val="0009585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nhideWhenUsed/>
    <w:rsid w:val="00095859"/>
    <w:rPr>
      <w:color w:val="0000FF"/>
      <w:u w:val="single"/>
    </w:rPr>
  </w:style>
  <w:style w:type="paragraph" w:customStyle="1" w:styleId="headertext">
    <w:name w:val="headertext"/>
    <w:basedOn w:val="a"/>
    <w:rsid w:val="000958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95859"/>
  </w:style>
  <w:style w:type="paragraph" w:customStyle="1" w:styleId="sfst">
    <w:name w:val="sfst"/>
    <w:basedOn w:val="a"/>
    <w:rsid w:val="002504B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06C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C76"/>
    <w:rPr>
      <w:rFonts w:ascii="Tahoma" w:hAnsi="Tahoma" w:cs="Tahoma"/>
      <w:sz w:val="16"/>
      <w:szCs w:val="16"/>
    </w:rPr>
  </w:style>
  <w:style w:type="paragraph" w:styleId="a6">
    <w:name w:val="No Spacing"/>
    <w:uiPriority w:val="1"/>
    <w:qFormat/>
    <w:rsid w:val="00845A65"/>
    <w:pPr>
      <w:spacing w:after="0" w:line="240" w:lineRule="auto"/>
    </w:pPr>
    <w:rPr>
      <w:rFonts w:ascii="Calibri" w:eastAsia="Calibri" w:hAnsi="Calibri" w:cs="Times New Roman"/>
    </w:rPr>
  </w:style>
  <w:style w:type="paragraph" w:styleId="a7">
    <w:name w:val="List Paragraph"/>
    <w:basedOn w:val="a"/>
    <w:uiPriority w:val="34"/>
    <w:qFormat/>
    <w:rsid w:val="00BB4226"/>
    <w:pPr>
      <w:ind w:left="720"/>
      <w:contextualSpacing/>
    </w:pPr>
  </w:style>
  <w:style w:type="paragraph" w:styleId="a8">
    <w:name w:val="header"/>
    <w:basedOn w:val="a"/>
    <w:link w:val="a9"/>
    <w:uiPriority w:val="99"/>
    <w:semiHidden/>
    <w:unhideWhenUsed/>
    <w:rsid w:val="00586D2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86D23"/>
    <w:rPr>
      <w:rFonts w:ascii="Calibri" w:eastAsia="Calibri" w:hAnsi="Calibri" w:cs="Times New Roman"/>
    </w:rPr>
  </w:style>
  <w:style w:type="paragraph" w:styleId="aa">
    <w:name w:val="footer"/>
    <w:basedOn w:val="a"/>
    <w:link w:val="ab"/>
    <w:uiPriority w:val="99"/>
    <w:unhideWhenUsed/>
    <w:rsid w:val="00586D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6D2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65"/>
    <w:rPr>
      <w:rFonts w:ascii="Calibri" w:eastAsia="Calibri" w:hAnsi="Calibri" w:cs="Times New Roman"/>
    </w:rPr>
  </w:style>
  <w:style w:type="paragraph" w:styleId="2">
    <w:name w:val="heading 2"/>
    <w:basedOn w:val="a"/>
    <w:link w:val="20"/>
    <w:uiPriority w:val="9"/>
    <w:qFormat/>
    <w:rsid w:val="0009585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09585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58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5859"/>
    <w:rPr>
      <w:rFonts w:ascii="Times New Roman" w:eastAsia="Times New Roman" w:hAnsi="Times New Roman" w:cs="Times New Roman"/>
      <w:b/>
      <w:bCs/>
      <w:sz w:val="27"/>
      <w:szCs w:val="27"/>
      <w:lang w:eastAsia="ru-RU"/>
    </w:rPr>
  </w:style>
  <w:style w:type="paragraph" w:customStyle="1" w:styleId="formattext">
    <w:name w:val="formattext"/>
    <w:basedOn w:val="a"/>
    <w:rsid w:val="0009585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095859"/>
    <w:rPr>
      <w:color w:val="0000FF"/>
      <w:u w:val="single"/>
    </w:rPr>
  </w:style>
  <w:style w:type="paragraph" w:customStyle="1" w:styleId="headertext">
    <w:name w:val="headertext"/>
    <w:basedOn w:val="a"/>
    <w:rsid w:val="000958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95859"/>
  </w:style>
  <w:style w:type="paragraph" w:customStyle="1" w:styleId="sfst">
    <w:name w:val="sfst"/>
    <w:basedOn w:val="a"/>
    <w:rsid w:val="002504B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06C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C76"/>
    <w:rPr>
      <w:rFonts w:ascii="Tahoma" w:hAnsi="Tahoma" w:cs="Tahoma"/>
      <w:sz w:val="16"/>
      <w:szCs w:val="16"/>
    </w:rPr>
  </w:style>
  <w:style w:type="paragraph" w:styleId="a6">
    <w:name w:val="No Spacing"/>
    <w:uiPriority w:val="1"/>
    <w:qFormat/>
    <w:rsid w:val="00845A65"/>
    <w:pPr>
      <w:spacing w:after="0" w:line="240" w:lineRule="auto"/>
    </w:pPr>
    <w:rPr>
      <w:rFonts w:ascii="Calibri" w:eastAsia="Calibri" w:hAnsi="Calibri" w:cs="Times New Roman"/>
    </w:rPr>
  </w:style>
  <w:style w:type="paragraph" w:styleId="a7">
    <w:name w:val="List Paragraph"/>
    <w:basedOn w:val="a"/>
    <w:uiPriority w:val="34"/>
    <w:qFormat/>
    <w:rsid w:val="00BB4226"/>
    <w:pPr>
      <w:ind w:left="720"/>
      <w:contextualSpacing/>
    </w:pPr>
  </w:style>
</w:styles>
</file>

<file path=word/webSettings.xml><?xml version="1.0" encoding="utf-8"?>
<w:webSettings xmlns:r="http://schemas.openxmlformats.org/officeDocument/2006/relationships" xmlns:w="http://schemas.openxmlformats.org/wordprocessingml/2006/main">
  <w:divs>
    <w:div w:id="332415395">
      <w:bodyDiv w:val="1"/>
      <w:marLeft w:val="0"/>
      <w:marRight w:val="0"/>
      <w:marTop w:val="0"/>
      <w:marBottom w:val="0"/>
      <w:divBdr>
        <w:top w:val="none" w:sz="0" w:space="0" w:color="auto"/>
        <w:left w:val="none" w:sz="0" w:space="0" w:color="auto"/>
        <w:bottom w:val="none" w:sz="0" w:space="0" w:color="auto"/>
        <w:right w:val="none" w:sz="0" w:space="0" w:color="auto"/>
      </w:divBdr>
    </w:div>
    <w:div w:id="423764451">
      <w:bodyDiv w:val="1"/>
      <w:marLeft w:val="0"/>
      <w:marRight w:val="0"/>
      <w:marTop w:val="0"/>
      <w:marBottom w:val="0"/>
      <w:divBdr>
        <w:top w:val="none" w:sz="0" w:space="0" w:color="auto"/>
        <w:left w:val="none" w:sz="0" w:space="0" w:color="auto"/>
        <w:bottom w:val="none" w:sz="0" w:space="0" w:color="auto"/>
        <w:right w:val="none" w:sz="0" w:space="0" w:color="auto"/>
      </w:divBdr>
      <w:divsChild>
        <w:div w:id="117992987">
          <w:marLeft w:val="0"/>
          <w:marRight w:val="0"/>
          <w:marTop w:val="0"/>
          <w:marBottom w:val="0"/>
          <w:divBdr>
            <w:top w:val="none" w:sz="0" w:space="0" w:color="auto"/>
            <w:left w:val="none" w:sz="0" w:space="0" w:color="auto"/>
            <w:bottom w:val="none" w:sz="0" w:space="0" w:color="auto"/>
            <w:right w:val="none" w:sz="0" w:space="0" w:color="auto"/>
          </w:divBdr>
          <w:divsChild>
            <w:div w:id="1442335356">
              <w:marLeft w:val="0"/>
              <w:marRight w:val="0"/>
              <w:marTop w:val="360"/>
              <w:marBottom w:val="0"/>
              <w:divBdr>
                <w:top w:val="none" w:sz="0" w:space="0" w:color="auto"/>
                <w:left w:val="none" w:sz="0" w:space="0" w:color="auto"/>
                <w:bottom w:val="none" w:sz="0" w:space="0" w:color="auto"/>
                <w:right w:val="none" w:sz="0" w:space="0" w:color="auto"/>
              </w:divBdr>
              <w:divsChild>
                <w:div w:id="1912232211">
                  <w:marLeft w:val="0"/>
                  <w:marRight w:val="0"/>
                  <w:marTop w:val="0"/>
                  <w:marBottom w:val="0"/>
                  <w:divBdr>
                    <w:top w:val="none" w:sz="0" w:space="0" w:color="auto"/>
                    <w:left w:val="none" w:sz="0" w:space="0" w:color="auto"/>
                    <w:bottom w:val="none" w:sz="0" w:space="0" w:color="auto"/>
                    <w:right w:val="none" w:sz="0" w:space="0" w:color="auto"/>
                  </w:divBdr>
                  <w:divsChild>
                    <w:div w:id="680937243">
                      <w:marLeft w:val="0"/>
                      <w:marRight w:val="0"/>
                      <w:marTop w:val="0"/>
                      <w:marBottom w:val="0"/>
                      <w:divBdr>
                        <w:top w:val="none" w:sz="0" w:space="0" w:color="auto"/>
                        <w:left w:val="none" w:sz="0" w:space="0" w:color="auto"/>
                        <w:bottom w:val="none" w:sz="0" w:space="0" w:color="auto"/>
                        <w:right w:val="none" w:sz="0" w:space="0" w:color="auto"/>
                      </w:divBdr>
                      <w:divsChild>
                        <w:div w:id="574779344">
                          <w:marLeft w:val="0"/>
                          <w:marRight w:val="0"/>
                          <w:marTop w:val="0"/>
                          <w:marBottom w:val="0"/>
                          <w:divBdr>
                            <w:top w:val="none" w:sz="0" w:space="0" w:color="auto"/>
                            <w:left w:val="none" w:sz="0" w:space="0" w:color="auto"/>
                            <w:bottom w:val="none" w:sz="0" w:space="0" w:color="auto"/>
                            <w:right w:val="none" w:sz="0" w:space="0" w:color="auto"/>
                          </w:divBdr>
                          <w:divsChild>
                            <w:div w:id="993218436">
                              <w:marLeft w:val="0"/>
                              <w:marRight w:val="0"/>
                              <w:marTop w:val="0"/>
                              <w:marBottom w:val="0"/>
                              <w:divBdr>
                                <w:top w:val="none" w:sz="0" w:space="0" w:color="auto"/>
                                <w:left w:val="none" w:sz="0" w:space="0" w:color="auto"/>
                                <w:bottom w:val="none" w:sz="0" w:space="0" w:color="auto"/>
                                <w:right w:val="none" w:sz="0" w:space="0" w:color="auto"/>
                              </w:divBdr>
                              <w:divsChild>
                                <w:div w:id="1841382680">
                                  <w:marLeft w:val="0"/>
                                  <w:marRight w:val="0"/>
                                  <w:marTop w:val="0"/>
                                  <w:marBottom w:val="0"/>
                                  <w:divBdr>
                                    <w:top w:val="none" w:sz="0" w:space="0" w:color="auto"/>
                                    <w:left w:val="none" w:sz="0" w:space="0" w:color="auto"/>
                                    <w:bottom w:val="none" w:sz="0" w:space="0" w:color="auto"/>
                                    <w:right w:val="none" w:sz="0" w:space="0" w:color="auto"/>
                                  </w:divBdr>
                                  <w:divsChild>
                                    <w:div w:id="1130510750">
                                      <w:marLeft w:val="0"/>
                                      <w:marRight w:val="0"/>
                                      <w:marTop w:val="0"/>
                                      <w:marBottom w:val="240"/>
                                      <w:divBdr>
                                        <w:top w:val="none" w:sz="0" w:space="0" w:color="auto"/>
                                        <w:left w:val="none" w:sz="0" w:space="0" w:color="auto"/>
                                        <w:bottom w:val="none" w:sz="0" w:space="0" w:color="auto"/>
                                        <w:right w:val="none" w:sz="0" w:space="0" w:color="auto"/>
                                      </w:divBdr>
                                      <w:divsChild>
                                        <w:div w:id="1072389726">
                                          <w:marLeft w:val="0"/>
                                          <w:marRight w:val="0"/>
                                          <w:marTop w:val="120"/>
                                          <w:marBottom w:val="0"/>
                                          <w:divBdr>
                                            <w:top w:val="none" w:sz="0" w:space="0" w:color="auto"/>
                                            <w:left w:val="none" w:sz="0" w:space="0" w:color="auto"/>
                                            <w:bottom w:val="none" w:sz="0" w:space="0" w:color="auto"/>
                                            <w:right w:val="none" w:sz="0" w:space="0" w:color="auto"/>
                                          </w:divBdr>
                                          <w:divsChild>
                                            <w:div w:id="1255632291">
                                              <w:marLeft w:val="0"/>
                                              <w:marRight w:val="0"/>
                                              <w:marTop w:val="0"/>
                                              <w:marBottom w:val="0"/>
                                              <w:divBdr>
                                                <w:top w:val="none" w:sz="0" w:space="0" w:color="auto"/>
                                                <w:left w:val="none" w:sz="0" w:space="0" w:color="auto"/>
                                                <w:bottom w:val="none" w:sz="0" w:space="0" w:color="auto"/>
                                                <w:right w:val="none" w:sz="0" w:space="0" w:color="auto"/>
                                              </w:divBdr>
                                              <w:divsChild>
                                                <w:div w:id="19267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2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10947">
      <w:bodyDiv w:val="1"/>
      <w:marLeft w:val="0"/>
      <w:marRight w:val="0"/>
      <w:marTop w:val="0"/>
      <w:marBottom w:val="0"/>
      <w:divBdr>
        <w:top w:val="none" w:sz="0" w:space="0" w:color="auto"/>
        <w:left w:val="none" w:sz="0" w:space="0" w:color="auto"/>
        <w:bottom w:val="none" w:sz="0" w:space="0" w:color="auto"/>
        <w:right w:val="none" w:sz="0" w:space="0" w:color="auto"/>
      </w:divBdr>
    </w:div>
    <w:div w:id="1394235338">
      <w:bodyDiv w:val="1"/>
      <w:marLeft w:val="0"/>
      <w:marRight w:val="0"/>
      <w:marTop w:val="0"/>
      <w:marBottom w:val="0"/>
      <w:divBdr>
        <w:top w:val="none" w:sz="0" w:space="0" w:color="auto"/>
        <w:left w:val="none" w:sz="0" w:space="0" w:color="auto"/>
        <w:bottom w:val="none" w:sz="0" w:space="0" w:color="auto"/>
        <w:right w:val="none" w:sz="0" w:space="0" w:color="auto"/>
      </w:divBdr>
    </w:div>
    <w:div w:id="18600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kurns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2364</Words>
  <Characters>13477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16</cp:revision>
  <cp:lastPrinted>2018-05-30T09:43:00Z</cp:lastPrinted>
  <dcterms:created xsi:type="dcterms:W3CDTF">2018-05-21T05:33:00Z</dcterms:created>
  <dcterms:modified xsi:type="dcterms:W3CDTF">2018-05-30T09:47:00Z</dcterms:modified>
</cp:coreProperties>
</file>