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21" w:rsidRPr="00B12B21" w:rsidRDefault="00B12B21" w:rsidP="00B1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2B21">
        <w:rPr>
          <w:b/>
          <w:sz w:val="28"/>
          <w:szCs w:val="28"/>
        </w:rPr>
        <w:t>СОВЕТ ДЕПУТАТОВ СОКУРСКОГО СЕЛЬСОВЕТА</w:t>
      </w:r>
    </w:p>
    <w:p w:rsidR="00B12B21" w:rsidRPr="00B12B21" w:rsidRDefault="00B12B21" w:rsidP="00B12B21">
      <w:pPr>
        <w:jc w:val="center"/>
        <w:rPr>
          <w:b/>
          <w:sz w:val="28"/>
          <w:szCs w:val="28"/>
        </w:rPr>
      </w:pPr>
      <w:r w:rsidRPr="00B12B21">
        <w:rPr>
          <w:b/>
          <w:sz w:val="28"/>
          <w:szCs w:val="28"/>
        </w:rPr>
        <w:t>МОШКОВСКОГО РАЙОНА НОВОСИБИРСКОЙ ОБЛАСТИ</w:t>
      </w:r>
    </w:p>
    <w:p w:rsidR="00B12B21" w:rsidRPr="00B12B21" w:rsidRDefault="00B12B21" w:rsidP="00B12B21">
      <w:pPr>
        <w:jc w:val="center"/>
        <w:rPr>
          <w:b/>
          <w:sz w:val="28"/>
          <w:szCs w:val="28"/>
        </w:rPr>
      </w:pPr>
      <w:r w:rsidRPr="00B12B21">
        <w:rPr>
          <w:b/>
          <w:sz w:val="28"/>
          <w:szCs w:val="28"/>
        </w:rPr>
        <w:t>ПЯТОГО СОЗЫВА</w:t>
      </w:r>
    </w:p>
    <w:p w:rsidR="00B12B21" w:rsidRPr="00B12B21" w:rsidRDefault="00B12B21" w:rsidP="00B12B21">
      <w:pPr>
        <w:jc w:val="center"/>
        <w:rPr>
          <w:b/>
          <w:sz w:val="28"/>
          <w:szCs w:val="28"/>
        </w:rPr>
      </w:pPr>
      <w:r w:rsidRPr="00B12B21">
        <w:rPr>
          <w:b/>
          <w:sz w:val="28"/>
          <w:szCs w:val="28"/>
        </w:rPr>
        <w:t xml:space="preserve"> </w:t>
      </w:r>
    </w:p>
    <w:p w:rsidR="00B12B21" w:rsidRPr="00B12B21" w:rsidRDefault="00B12B21" w:rsidP="00B12B21">
      <w:pPr>
        <w:jc w:val="center"/>
        <w:rPr>
          <w:b/>
          <w:sz w:val="28"/>
          <w:szCs w:val="20"/>
        </w:rPr>
      </w:pPr>
      <w:r w:rsidRPr="00B12B21">
        <w:rPr>
          <w:b/>
          <w:sz w:val="28"/>
          <w:szCs w:val="20"/>
        </w:rPr>
        <w:t>РЕШЕНИЕ</w:t>
      </w:r>
    </w:p>
    <w:p w:rsidR="00B12B21" w:rsidRPr="00B12B21" w:rsidRDefault="00B12B21" w:rsidP="00B12B21">
      <w:pPr>
        <w:jc w:val="center"/>
        <w:rPr>
          <w:b/>
          <w:sz w:val="28"/>
          <w:szCs w:val="20"/>
        </w:rPr>
      </w:pPr>
      <w:r w:rsidRPr="00B12B21">
        <w:rPr>
          <w:b/>
          <w:sz w:val="28"/>
          <w:szCs w:val="20"/>
        </w:rPr>
        <w:t>Тридцать второй сессии</w:t>
      </w:r>
    </w:p>
    <w:p w:rsidR="00B12B21" w:rsidRPr="00B12B21" w:rsidRDefault="00B12B21" w:rsidP="00B12B21">
      <w:pPr>
        <w:jc w:val="center"/>
        <w:rPr>
          <w:b/>
          <w:sz w:val="28"/>
          <w:szCs w:val="20"/>
        </w:rPr>
      </w:pPr>
      <w:r w:rsidRPr="00B12B21">
        <w:rPr>
          <w:b/>
          <w:sz w:val="28"/>
          <w:szCs w:val="20"/>
        </w:rPr>
        <w:t>от 27.11.2018  года  № 88</w:t>
      </w:r>
    </w:p>
    <w:p w:rsidR="00977D49" w:rsidRDefault="00977D49" w:rsidP="00977D49">
      <w:pPr>
        <w:rPr>
          <w:sz w:val="28"/>
          <w:szCs w:val="28"/>
        </w:rPr>
      </w:pPr>
    </w:p>
    <w:p w:rsidR="00977D49" w:rsidRDefault="00977D49" w:rsidP="00977D49">
      <w:pPr>
        <w:rPr>
          <w:sz w:val="28"/>
          <w:szCs w:val="28"/>
        </w:rPr>
      </w:pPr>
    </w:p>
    <w:p w:rsidR="009C50E0" w:rsidRPr="00190027" w:rsidRDefault="009C50E0" w:rsidP="009C50E0">
      <w:pPr>
        <w:jc w:val="center"/>
        <w:rPr>
          <w:b/>
          <w:sz w:val="28"/>
          <w:szCs w:val="28"/>
        </w:rPr>
      </w:pPr>
      <w:r w:rsidRPr="00190027">
        <w:rPr>
          <w:b/>
          <w:sz w:val="28"/>
          <w:szCs w:val="28"/>
        </w:rPr>
        <w:t xml:space="preserve">О внесении изменений в бюджет Сокурского сельсовета </w:t>
      </w:r>
    </w:p>
    <w:p w:rsidR="009C50E0" w:rsidRDefault="009C50E0" w:rsidP="009C50E0">
      <w:pPr>
        <w:jc w:val="center"/>
        <w:rPr>
          <w:b/>
          <w:sz w:val="28"/>
          <w:szCs w:val="28"/>
        </w:rPr>
      </w:pPr>
      <w:r w:rsidRPr="00190027">
        <w:rPr>
          <w:b/>
          <w:sz w:val="28"/>
          <w:szCs w:val="28"/>
        </w:rPr>
        <w:t>Мошковского района Новосибирской области на 201</w:t>
      </w:r>
      <w:r>
        <w:rPr>
          <w:b/>
          <w:sz w:val="28"/>
          <w:szCs w:val="28"/>
        </w:rPr>
        <w:t>8</w:t>
      </w:r>
      <w:r w:rsidRPr="00190027">
        <w:rPr>
          <w:b/>
          <w:sz w:val="28"/>
          <w:szCs w:val="28"/>
        </w:rPr>
        <w:t xml:space="preserve"> год</w:t>
      </w:r>
    </w:p>
    <w:p w:rsidR="009C50E0" w:rsidRDefault="009C50E0" w:rsidP="009C50E0">
      <w:pPr>
        <w:jc w:val="center"/>
        <w:rPr>
          <w:b/>
          <w:sz w:val="28"/>
          <w:szCs w:val="28"/>
        </w:rPr>
      </w:pPr>
      <w:r w:rsidRPr="00190027">
        <w:rPr>
          <w:b/>
          <w:sz w:val="28"/>
          <w:szCs w:val="28"/>
        </w:rPr>
        <w:t xml:space="preserve"> и плановый период 201</w:t>
      </w:r>
      <w:r>
        <w:rPr>
          <w:b/>
          <w:sz w:val="28"/>
          <w:szCs w:val="28"/>
        </w:rPr>
        <w:t>9</w:t>
      </w:r>
      <w:r w:rsidRPr="0019002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190027">
        <w:rPr>
          <w:b/>
          <w:sz w:val="28"/>
          <w:szCs w:val="28"/>
        </w:rPr>
        <w:t xml:space="preserve"> годов</w:t>
      </w:r>
    </w:p>
    <w:p w:rsidR="009C50E0" w:rsidRPr="0074350B" w:rsidRDefault="009C50E0" w:rsidP="009C50E0">
      <w:pPr>
        <w:jc w:val="center"/>
        <w:rPr>
          <w:b/>
          <w:sz w:val="28"/>
          <w:szCs w:val="28"/>
        </w:rPr>
      </w:pPr>
    </w:p>
    <w:p w:rsidR="009C50E0" w:rsidRDefault="009C50E0" w:rsidP="009C50E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0"/>
        </w:rPr>
        <w:t xml:space="preserve"> </w:t>
      </w:r>
      <w:r w:rsidRPr="00CE3E26">
        <w:rPr>
          <w:sz w:val="28"/>
          <w:szCs w:val="20"/>
        </w:rPr>
        <w:t>В соответствии с Бюджетным Кодексом Российской Федерации</w:t>
      </w:r>
      <w:r>
        <w:rPr>
          <w:sz w:val="28"/>
          <w:szCs w:val="28"/>
        </w:rPr>
        <w:t>,</w:t>
      </w:r>
      <w:r w:rsidRPr="0074350B">
        <w:rPr>
          <w:color w:val="000000"/>
          <w:sz w:val="28"/>
          <w:szCs w:val="28"/>
          <w:shd w:val="clear" w:color="auto" w:fill="FFFFFF"/>
        </w:rPr>
        <w:t xml:space="preserve"> Совет депутатов</w:t>
      </w:r>
      <w:r>
        <w:rPr>
          <w:color w:val="000000"/>
          <w:sz w:val="28"/>
          <w:szCs w:val="28"/>
          <w:shd w:val="clear" w:color="auto" w:fill="FFFFFF"/>
        </w:rPr>
        <w:t xml:space="preserve"> Сокурского сельсовета</w:t>
      </w:r>
      <w:r w:rsidRPr="0074350B">
        <w:rPr>
          <w:color w:val="000000"/>
          <w:sz w:val="28"/>
          <w:szCs w:val="28"/>
          <w:shd w:val="clear" w:color="auto" w:fill="FFFFFF"/>
        </w:rPr>
        <w:t xml:space="preserve"> Мошковског</w:t>
      </w:r>
      <w:r>
        <w:rPr>
          <w:color w:val="000000"/>
          <w:sz w:val="28"/>
          <w:szCs w:val="28"/>
          <w:shd w:val="clear" w:color="auto" w:fill="FFFFFF"/>
        </w:rPr>
        <w:t>о района Новосибирской области,</w:t>
      </w:r>
    </w:p>
    <w:p w:rsidR="009C50E0" w:rsidRPr="0074350B" w:rsidRDefault="009C50E0" w:rsidP="009C50E0">
      <w:pPr>
        <w:jc w:val="both"/>
        <w:rPr>
          <w:color w:val="000000"/>
          <w:sz w:val="28"/>
          <w:szCs w:val="28"/>
          <w:shd w:val="clear" w:color="auto" w:fill="FFFFFF"/>
        </w:rPr>
      </w:pPr>
      <w:r w:rsidRPr="0074350B">
        <w:rPr>
          <w:color w:val="000000"/>
          <w:sz w:val="28"/>
          <w:szCs w:val="28"/>
          <w:shd w:val="clear" w:color="auto" w:fill="FFFFFF"/>
        </w:rPr>
        <w:t xml:space="preserve"> </w:t>
      </w:r>
      <w:r w:rsidRPr="0074350B">
        <w:rPr>
          <w:b/>
          <w:color w:val="000000"/>
          <w:sz w:val="28"/>
          <w:szCs w:val="28"/>
          <w:shd w:val="clear" w:color="auto" w:fill="FFFFFF"/>
        </w:rPr>
        <w:br/>
        <w:t>РЕШИЛ:</w:t>
      </w:r>
    </w:p>
    <w:p w:rsidR="009C50E0" w:rsidRPr="0074350B" w:rsidRDefault="009C50E0" w:rsidP="009C50E0">
      <w:pPr>
        <w:jc w:val="both"/>
        <w:rPr>
          <w:sz w:val="28"/>
          <w:szCs w:val="28"/>
        </w:rPr>
      </w:pP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bookmarkStart w:id="0" w:name="_GoBack"/>
      <w:r w:rsidRPr="00CE3E26">
        <w:rPr>
          <w:sz w:val="28"/>
          <w:szCs w:val="28"/>
        </w:rPr>
        <w:t xml:space="preserve">1. Внести в решение Сокурского Совета депутатов от </w:t>
      </w:r>
      <w:r>
        <w:rPr>
          <w:sz w:val="28"/>
          <w:szCs w:val="28"/>
        </w:rPr>
        <w:t>24.12.2017</w:t>
      </w:r>
      <w:r w:rsidRPr="00CE3E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50</w:t>
      </w:r>
      <w:r w:rsidRPr="00CE3E26">
        <w:rPr>
          <w:sz w:val="28"/>
          <w:szCs w:val="28"/>
        </w:rPr>
        <w:t xml:space="preserve"> «О бюджете Сокурского сельсовета Мошковского района Новосибирской области на 201</w:t>
      </w:r>
      <w:r w:rsidR="00D168CA"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и плановый период 201</w:t>
      </w:r>
      <w:r w:rsidR="00D168CA">
        <w:rPr>
          <w:sz w:val="28"/>
          <w:szCs w:val="28"/>
        </w:rPr>
        <w:t>9 и 2020</w:t>
      </w:r>
      <w:r w:rsidRPr="00CE3E26">
        <w:rPr>
          <w:sz w:val="28"/>
          <w:szCs w:val="28"/>
        </w:rPr>
        <w:t xml:space="preserve"> годов» следующие изменения: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1.1. Статью  1 изложить в следующей редакции: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1. Утвердить основные характеристики бюджета Сокурского сельсовета на 201</w:t>
      </w:r>
      <w:r w:rsidR="00D168CA"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год.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  1) прогнозируемый общий объем доходов бюджета Сокурского сельсовета в сумме </w:t>
      </w:r>
      <w:r w:rsidR="00123299" w:rsidRPr="00D71DF0">
        <w:rPr>
          <w:color w:val="3333FF"/>
          <w:sz w:val="28"/>
          <w:szCs w:val="28"/>
        </w:rPr>
        <w:t>45</w:t>
      </w:r>
      <w:r w:rsidR="0022621F" w:rsidRPr="00D71DF0">
        <w:rPr>
          <w:color w:val="3333FF"/>
          <w:sz w:val="28"/>
          <w:szCs w:val="28"/>
        </w:rPr>
        <w:t> </w:t>
      </w:r>
      <w:r w:rsidR="00D71DF0" w:rsidRPr="00D71DF0">
        <w:rPr>
          <w:color w:val="3333FF"/>
          <w:sz w:val="28"/>
          <w:szCs w:val="28"/>
        </w:rPr>
        <w:t>975</w:t>
      </w:r>
      <w:r w:rsidR="0022621F" w:rsidRPr="00D71DF0">
        <w:rPr>
          <w:color w:val="3333FF"/>
          <w:sz w:val="28"/>
          <w:szCs w:val="28"/>
        </w:rPr>
        <w:t>,17</w:t>
      </w:r>
      <w:r w:rsidRPr="00CE3E26">
        <w:rPr>
          <w:sz w:val="28"/>
          <w:szCs w:val="28"/>
        </w:rPr>
        <w:t xml:space="preserve"> тыс. рублей; в том числе общий объем межбюджетных трансфертов от других бюджетов бюджетной системы Российской Федерации в   сумме </w:t>
      </w:r>
      <w:r w:rsidR="00172939" w:rsidRPr="00D71DF0">
        <w:rPr>
          <w:color w:val="3333FF"/>
          <w:sz w:val="28"/>
          <w:szCs w:val="28"/>
        </w:rPr>
        <w:t>17 </w:t>
      </w:r>
      <w:r w:rsidR="0022621F" w:rsidRPr="00D71DF0">
        <w:rPr>
          <w:color w:val="3333FF"/>
          <w:sz w:val="28"/>
          <w:szCs w:val="28"/>
        </w:rPr>
        <w:t>329</w:t>
      </w:r>
      <w:r w:rsidR="00172939" w:rsidRPr="00D71DF0">
        <w:rPr>
          <w:color w:val="3333FF"/>
          <w:sz w:val="28"/>
          <w:szCs w:val="28"/>
        </w:rPr>
        <w:t>,8</w:t>
      </w:r>
      <w:r w:rsidR="0022621F" w:rsidRPr="00D71DF0">
        <w:rPr>
          <w:color w:val="3333FF"/>
          <w:sz w:val="28"/>
          <w:szCs w:val="28"/>
        </w:rPr>
        <w:t>7</w:t>
      </w:r>
      <w:r w:rsidRPr="00D71DF0">
        <w:rPr>
          <w:color w:val="3333FF"/>
          <w:sz w:val="28"/>
          <w:szCs w:val="28"/>
        </w:rPr>
        <w:t xml:space="preserve"> </w:t>
      </w:r>
      <w:r w:rsidRPr="00CE3E26">
        <w:rPr>
          <w:sz w:val="28"/>
          <w:szCs w:val="28"/>
        </w:rPr>
        <w:t>тыс. рублей.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  2) общий объем расходов бюджета Сокурского сельсовета в сумме </w:t>
      </w:r>
      <w:r w:rsidR="00172939" w:rsidRPr="00D71DF0">
        <w:rPr>
          <w:color w:val="3333FF"/>
          <w:sz w:val="28"/>
          <w:szCs w:val="28"/>
        </w:rPr>
        <w:t>45</w:t>
      </w:r>
      <w:r w:rsidR="0022621F" w:rsidRPr="00D71DF0">
        <w:rPr>
          <w:color w:val="3333FF"/>
          <w:sz w:val="28"/>
          <w:szCs w:val="28"/>
        </w:rPr>
        <w:t> </w:t>
      </w:r>
      <w:r w:rsidR="00D71DF0" w:rsidRPr="00D71DF0">
        <w:rPr>
          <w:color w:val="3333FF"/>
          <w:sz w:val="28"/>
          <w:szCs w:val="28"/>
        </w:rPr>
        <w:t>975</w:t>
      </w:r>
      <w:r w:rsidR="0022621F" w:rsidRPr="00D71DF0">
        <w:rPr>
          <w:color w:val="3333FF"/>
          <w:sz w:val="28"/>
          <w:szCs w:val="28"/>
        </w:rPr>
        <w:t>,17</w:t>
      </w:r>
      <w:r w:rsidRPr="00D71DF0">
        <w:rPr>
          <w:color w:val="3333FF"/>
          <w:sz w:val="28"/>
          <w:szCs w:val="28"/>
        </w:rPr>
        <w:t xml:space="preserve"> </w:t>
      </w:r>
      <w:r w:rsidRPr="00CE3E26">
        <w:rPr>
          <w:sz w:val="28"/>
          <w:szCs w:val="28"/>
        </w:rPr>
        <w:t>тыс. рублей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1.2. Статью 3 изложить в следующей редакции: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</w:t>
      </w:r>
      <w:proofErr w:type="gramStart"/>
      <w:r w:rsidRPr="00CE3E26">
        <w:rPr>
          <w:sz w:val="28"/>
          <w:szCs w:val="28"/>
        </w:rPr>
        <w:t>Установить, что доходы бюджета поселения на 201</w:t>
      </w:r>
      <w:r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CE3E26"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поступлений, с учетом единых нормативов отчислений в бюджеты муниципальных</w:t>
      </w:r>
      <w:proofErr w:type="gramEnd"/>
      <w:r w:rsidRPr="00CE3E26">
        <w:rPr>
          <w:sz w:val="28"/>
          <w:szCs w:val="28"/>
        </w:rPr>
        <w:t xml:space="preserve"> образований от налогов и сборов, предусмотренных законодательством Новосибирской области, согласно приложению 2 к настоящему решению.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1.3. Статью  6 п.1 и п.2 изложить в следующей редакции: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1.Утвердить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</w:t>
      </w:r>
      <w:r w:rsidRPr="00CE3E26">
        <w:rPr>
          <w:sz w:val="28"/>
          <w:szCs w:val="28"/>
        </w:rPr>
        <w:lastRenderedPageBreak/>
        <w:t>бюджета Сокурского сельсовета на 201</w:t>
      </w:r>
      <w:r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 2020</w:t>
      </w:r>
      <w:r w:rsidRPr="00CE3E26">
        <w:rPr>
          <w:sz w:val="28"/>
          <w:szCs w:val="28"/>
        </w:rPr>
        <w:t xml:space="preserve"> годы, согласно приложению  4 к настоящему решению;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   2. Утвердить ведомственную структуру расходов согласно приложению 5 к настоящему решению;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1.4. Утвердить источники финансирования дефицита бюджета Сокурского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сельсовета на 201</w:t>
      </w:r>
      <w:r w:rsidR="00D168CA"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 и плановый период 201</w:t>
      </w:r>
      <w:r w:rsidR="00D168CA">
        <w:rPr>
          <w:sz w:val="28"/>
          <w:szCs w:val="28"/>
        </w:rPr>
        <w:t>9-2020</w:t>
      </w:r>
      <w:r w:rsidRPr="00CE3E26">
        <w:rPr>
          <w:sz w:val="28"/>
          <w:szCs w:val="28"/>
        </w:rPr>
        <w:t xml:space="preserve"> годов в соответствии с приложением 9 к настоящему решению.</w:t>
      </w:r>
    </w:p>
    <w:bookmarkEnd w:id="0"/>
    <w:p w:rsidR="009C50E0" w:rsidRPr="0074350B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Решение вступает в силу с момента его подписания. </w:t>
      </w:r>
      <w:r>
        <w:rPr>
          <w:sz w:val="28"/>
          <w:szCs w:val="28"/>
        </w:rPr>
        <w:t xml:space="preserve"> </w:t>
      </w:r>
    </w:p>
    <w:p w:rsidR="00977D49" w:rsidRDefault="00977D49" w:rsidP="00977D49">
      <w:pPr>
        <w:ind w:firstLine="709"/>
        <w:jc w:val="both"/>
        <w:rPr>
          <w:sz w:val="28"/>
          <w:szCs w:val="28"/>
        </w:rPr>
      </w:pPr>
    </w:p>
    <w:p w:rsidR="00977D49" w:rsidRDefault="00977D49" w:rsidP="00977D49">
      <w:pPr>
        <w:ind w:firstLine="709"/>
        <w:jc w:val="both"/>
        <w:rPr>
          <w:sz w:val="28"/>
          <w:szCs w:val="28"/>
        </w:rPr>
      </w:pPr>
    </w:p>
    <w:p w:rsidR="00977D49" w:rsidRDefault="00977D49" w:rsidP="00977D49">
      <w:pPr>
        <w:jc w:val="both"/>
        <w:rPr>
          <w:sz w:val="28"/>
          <w:szCs w:val="28"/>
        </w:rPr>
      </w:pPr>
    </w:p>
    <w:p w:rsidR="00977D49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573F">
        <w:rPr>
          <w:sz w:val="28"/>
          <w:szCs w:val="28"/>
        </w:rPr>
        <w:t>Сокур</w:t>
      </w:r>
      <w:r>
        <w:rPr>
          <w:sz w:val="28"/>
          <w:szCs w:val="28"/>
        </w:rPr>
        <w:t>ского сельсовета</w:t>
      </w:r>
    </w:p>
    <w:p w:rsidR="00F2430F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77D49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 w:rsidR="00F2430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F2430F">
        <w:rPr>
          <w:sz w:val="28"/>
          <w:szCs w:val="28"/>
        </w:rPr>
        <w:t>П. М. Дубовский</w:t>
      </w:r>
    </w:p>
    <w:p w:rsidR="00977D49" w:rsidRDefault="00977D49" w:rsidP="00977D49">
      <w:pPr>
        <w:jc w:val="both"/>
        <w:rPr>
          <w:sz w:val="28"/>
          <w:szCs w:val="28"/>
        </w:rPr>
      </w:pPr>
    </w:p>
    <w:p w:rsidR="00F2430F" w:rsidRDefault="00F2430F" w:rsidP="00977D49">
      <w:pPr>
        <w:jc w:val="both"/>
        <w:rPr>
          <w:sz w:val="28"/>
          <w:szCs w:val="28"/>
        </w:rPr>
      </w:pPr>
    </w:p>
    <w:p w:rsidR="003438BD" w:rsidRDefault="00F2430F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77D49">
        <w:rPr>
          <w:sz w:val="28"/>
          <w:szCs w:val="28"/>
        </w:rPr>
        <w:t xml:space="preserve"> </w:t>
      </w:r>
    </w:p>
    <w:p w:rsidR="00977D49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2430F" w:rsidRPr="008149CA" w:rsidRDefault="00AF573F" w:rsidP="00F2430F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Сокур</w:t>
      </w:r>
      <w:r w:rsidR="00977D49">
        <w:rPr>
          <w:sz w:val="28"/>
          <w:szCs w:val="28"/>
        </w:rPr>
        <w:t xml:space="preserve">ского сельсовета                                                                     </w:t>
      </w:r>
      <w:r w:rsidR="00F2430F">
        <w:rPr>
          <w:sz w:val="28"/>
          <w:szCs w:val="28"/>
        </w:rPr>
        <w:t>Т.А. Акимова</w:t>
      </w:r>
    </w:p>
    <w:p w:rsidR="00977D49" w:rsidRDefault="00977D49" w:rsidP="00977D49">
      <w:pPr>
        <w:jc w:val="both"/>
        <w:rPr>
          <w:sz w:val="28"/>
          <w:szCs w:val="28"/>
        </w:rPr>
      </w:pPr>
    </w:p>
    <w:p w:rsidR="00977D49" w:rsidRDefault="00977D49" w:rsidP="00977D49">
      <w:pPr>
        <w:spacing w:line="288" w:lineRule="auto"/>
        <w:rPr>
          <w:sz w:val="28"/>
          <w:szCs w:val="28"/>
        </w:rPr>
        <w:sectPr w:rsidR="00977D49">
          <w:pgSz w:w="11906" w:h="16838"/>
          <w:pgMar w:top="1134" w:right="567" w:bottom="1134" w:left="1418" w:header="567" w:footer="567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776"/>
      </w:tblGrid>
      <w:tr w:rsidR="00977D49" w:rsidTr="00977D49">
        <w:tc>
          <w:tcPr>
            <w:tcW w:w="4361" w:type="dxa"/>
          </w:tcPr>
          <w:p w:rsidR="00977D49" w:rsidRDefault="00977D4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hideMark/>
          </w:tcPr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>Приложение № 1</w:t>
            </w:r>
          </w:p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 xml:space="preserve">к Решению </w:t>
            </w:r>
            <w:r w:rsidR="0022621F" w:rsidRPr="00C06B6E">
              <w:rPr>
                <w:color w:val="3333FF"/>
                <w:sz w:val="20"/>
                <w:szCs w:val="20"/>
                <w:lang w:eastAsia="en-US"/>
              </w:rPr>
              <w:t xml:space="preserve">тридцать </w:t>
            </w:r>
            <w:r w:rsidR="00C06B6E" w:rsidRPr="00C06B6E">
              <w:rPr>
                <w:color w:val="3333FF"/>
                <w:sz w:val="20"/>
                <w:szCs w:val="20"/>
                <w:lang w:eastAsia="en-US"/>
              </w:rPr>
              <w:t>второй</w:t>
            </w:r>
            <w:r w:rsidR="0022621F" w:rsidRPr="00C06B6E">
              <w:rPr>
                <w:color w:val="3333FF"/>
                <w:sz w:val="20"/>
                <w:szCs w:val="20"/>
                <w:lang w:eastAsia="en-US"/>
              </w:rPr>
              <w:t xml:space="preserve"> </w:t>
            </w:r>
            <w:r w:rsidR="00172939">
              <w:rPr>
                <w:sz w:val="20"/>
                <w:szCs w:val="20"/>
                <w:lang w:eastAsia="en-US"/>
              </w:rPr>
              <w:t>сессии</w:t>
            </w:r>
          </w:p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 xml:space="preserve">Совета депутатов </w:t>
            </w:r>
            <w:r w:rsidR="00AF573F" w:rsidRPr="003F68C4">
              <w:rPr>
                <w:sz w:val="20"/>
                <w:szCs w:val="20"/>
                <w:lang w:eastAsia="en-US"/>
              </w:rPr>
              <w:t>Сокур</w:t>
            </w:r>
            <w:r w:rsidRPr="003F68C4">
              <w:rPr>
                <w:sz w:val="20"/>
                <w:szCs w:val="20"/>
                <w:lang w:eastAsia="en-US"/>
              </w:rPr>
              <w:t>ского сельсовета</w:t>
            </w:r>
          </w:p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>Мошковского района Новосибирской области</w:t>
            </w:r>
          </w:p>
          <w:p w:rsidR="00977D49" w:rsidRPr="00F06AC6" w:rsidRDefault="00977D49" w:rsidP="00C06B6E">
            <w:pPr>
              <w:jc w:val="right"/>
              <w:rPr>
                <w:sz w:val="28"/>
                <w:szCs w:val="28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 xml:space="preserve">пятого созыва от  </w:t>
            </w:r>
            <w:r w:rsidR="00C06B6E" w:rsidRPr="00D71DF0">
              <w:rPr>
                <w:color w:val="3333FF"/>
                <w:sz w:val="20"/>
                <w:szCs w:val="20"/>
                <w:lang w:eastAsia="en-US"/>
              </w:rPr>
              <w:t>27</w:t>
            </w:r>
            <w:r w:rsidR="0022621F" w:rsidRPr="00D71DF0">
              <w:rPr>
                <w:color w:val="3333FF"/>
                <w:sz w:val="20"/>
                <w:szCs w:val="20"/>
                <w:lang w:eastAsia="en-US"/>
              </w:rPr>
              <w:t>.1</w:t>
            </w:r>
            <w:r w:rsidR="00C06B6E" w:rsidRPr="00D71DF0">
              <w:rPr>
                <w:color w:val="3333FF"/>
                <w:sz w:val="20"/>
                <w:szCs w:val="20"/>
                <w:lang w:eastAsia="en-US"/>
              </w:rPr>
              <w:t>1</w:t>
            </w:r>
            <w:r w:rsidR="00172939" w:rsidRPr="00D71DF0">
              <w:rPr>
                <w:color w:val="3333FF"/>
                <w:sz w:val="20"/>
                <w:szCs w:val="20"/>
                <w:lang w:eastAsia="en-US"/>
              </w:rPr>
              <w:t>.</w:t>
            </w:r>
            <w:r w:rsidR="00265EC4" w:rsidRPr="00D71DF0">
              <w:rPr>
                <w:color w:val="3333FF"/>
                <w:sz w:val="20"/>
                <w:szCs w:val="20"/>
                <w:lang w:eastAsia="en-US"/>
              </w:rPr>
              <w:t>.201</w:t>
            </w:r>
            <w:r w:rsidR="00582124" w:rsidRPr="00D71DF0">
              <w:rPr>
                <w:color w:val="3333FF"/>
                <w:sz w:val="20"/>
                <w:szCs w:val="20"/>
                <w:lang w:eastAsia="en-US"/>
              </w:rPr>
              <w:t xml:space="preserve">8 № </w:t>
            </w:r>
            <w:r w:rsidR="0022621F" w:rsidRPr="00D71DF0">
              <w:rPr>
                <w:color w:val="3333FF"/>
                <w:sz w:val="20"/>
                <w:szCs w:val="20"/>
                <w:lang w:eastAsia="en-US"/>
              </w:rPr>
              <w:t>8</w:t>
            </w:r>
            <w:r w:rsidR="00C06B6E" w:rsidRPr="00D71DF0">
              <w:rPr>
                <w:color w:val="3333FF"/>
                <w:sz w:val="20"/>
                <w:szCs w:val="20"/>
                <w:lang w:eastAsia="en-US"/>
              </w:rPr>
              <w:t>9</w:t>
            </w:r>
            <w:r w:rsidR="00265EC4" w:rsidRPr="00D71DF0">
              <w:rPr>
                <w:color w:val="3333FF"/>
                <w:sz w:val="28"/>
                <w:szCs w:val="28"/>
                <w:lang w:eastAsia="en-US"/>
              </w:rPr>
              <w:t xml:space="preserve">    </w:t>
            </w:r>
            <w:r w:rsidRPr="00D71DF0">
              <w:rPr>
                <w:color w:val="3333FF"/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977D49" w:rsidRDefault="00977D49" w:rsidP="00977D49">
      <w:pPr>
        <w:tabs>
          <w:tab w:val="left" w:pos="5625"/>
        </w:tabs>
        <w:spacing w:line="288" w:lineRule="auto"/>
        <w:rPr>
          <w:b/>
          <w:sz w:val="28"/>
          <w:szCs w:val="28"/>
        </w:rPr>
      </w:pPr>
    </w:p>
    <w:p w:rsidR="00977D49" w:rsidRPr="00282901" w:rsidRDefault="00977D49" w:rsidP="00977D49">
      <w:pPr>
        <w:tabs>
          <w:tab w:val="left" w:pos="5625"/>
        </w:tabs>
        <w:spacing w:line="288" w:lineRule="auto"/>
        <w:rPr>
          <w:sz w:val="28"/>
          <w:szCs w:val="28"/>
          <w:u w:val="single"/>
        </w:rPr>
      </w:pPr>
      <w:r w:rsidRPr="00282901">
        <w:rPr>
          <w:sz w:val="28"/>
          <w:szCs w:val="28"/>
        </w:rPr>
        <w:t>Доходы местного бюджета  на 201</w:t>
      </w:r>
      <w:r w:rsidR="00D168CA">
        <w:rPr>
          <w:sz w:val="28"/>
          <w:szCs w:val="28"/>
        </w:rPr>
        <w:t>8</w:t>
      </w:r>
      <w:r w:rsidR="00A44331" w:rsidRPr="00282901">
        <w:rPr>
          <w:sz w:val="28"/>
          <w:szCs w:val="28"/>
        </w:rPr>
        <w:t>,201</w:t>
      </w:r>
      <w:r w:rsidR="00D168CA">
        <w:rPr>
          <w:sz w:val="28"/>
          <w:szCs w:val="28"/>
        </w:rPr>
        <w:t>9,2020</w:t>
      </w:r>
      <w:r w:rsidRPr="00282901">
        <w:rPr>
          <w:sz w:val="28"/>
          <w:szCs w:val="28"/>
        </w:rPr>
        <w:t xml:space="preserve"> годы   </w:t>
      </w:r>
      <w:r w:rsidR="00AF573F" w:rsidRPr="00282901">
        <w:rPr>
          <w:b/>
          <w:bCs/>
          <w:sz w:val="28"/>
          <w:szCs w:val="28"/>
          <w:u w:val="single"/>
        </w:rPr>
        <w:t>Сокур</w:t>
      </w:r>
      <w:r w:rsidRPr="00282901">
        <w:rPr>
          <w:b/>
          <w:bCs/>
          <w:sz w:val="28"/>
          <w:szCs w:val="28"/>
          <w:u w:val="single"/>
        </w:rPr>
        <w:t>ского сельсовета</w:t>
      </w:r>
    </w:p>
    <w:p w:rsidR="00977D49" w:rsidRPr="0000649E" w:rsidRDefault="00977D49" w:rsidP="00977D49">
      <w:pPr>
        <w:spacing w:line="288" w:lineRule="auto"/>
        <w:jc w:val="right"/>
      </w:pPr>
      <w:r w:rsidRPr="0000649E">
        <w:t xml:space="preserve">  тыс. руб.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93"/>
        <w:gridCol w:w="4126"/>
        <w:gridCol w:w="1372"/>
        <w:gridCol w:w="1531"/>
        <w:gridCol w:w="1208"/>
        <w:gridCol w:w="1276"/>
        <w:gridCol w:w="390"/>
      </w:tblGrid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46"/>
        </w:trPr>
        <w:tc>
          <w:tcPr>
            <w:tcW w:w="5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82124">
              <w:rPr>
                <w:b/>
                <w:bCs/>
                <w:color w:val="000000"/>
                <w:sz w:val="22"/>
                <w:szCs w:val="22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582124">
              <w:rPr>
                <w:b/>
                <w:bCs/>
                <w:color w:val="000000"/>
              </w:rPr>
              <w:t>на</w:t>
            </w:r>
            <w:proofErr w:type="gramEnd"/>
            <w:r w:rsidRPr="005821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582124">
              <w:rPr>
                <w:b/>
                <w:bCs/>
                <w:color w:val="000000"/>
              </w:rPr>
              <w:t>на</w:t>
            </w:r>
            <w:proofErr w:type="gramEnd"/>
            <w:r w:rsidRPr="005821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582124">
              <w:rPr>
                <w:b/>
                <w:bCs/>
                <w:color w:val="000000"/>
              </w:rPr>
              <w:t>на</w:t>
            </w:r>
            <w:proofErr w:type="gramEnd"/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01"/>
        </w:trPr>
        <w:tc>
          <w:tcPr>
            <w:tcW w:w="5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2018 г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2019г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2020г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254"/>
        </w:trPr>
        <w:tc>
          <w:tcPr>
            <w:tcW w:w="5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4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28  023,3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31 568,70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36 101,70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6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2124">
              <w:rPr>
                <w:b/>
                <w:bCs/>
                <w:color w:val="000000"/>
                <w:sz w:val="22"/>
                <w:szCs w:val="22"/>
              </w:rPr>
              <w:t xml:space="preserve">Налоги на прибыль, доходы *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8 817,30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9 258,20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9 795,50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1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22"/>
                <w:szCs w:val="22"/>
              </w:rPr>
            </w:pPr>
            <w:r w:rsidRPr="00582124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8 817,30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9 258,20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9 795,50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1140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</w:rPr>
              <w:t xml:space="preserve">Налог на доходы </w:t>
            </w:r>
            <w:proofErr w:type="spellStart"/>
            <w:r w:rsidRPr="00582124">
              <w:rPr>
                <w:color w:val="000000"/>
              </w:rPr>
              <w:t>физич</w:t>
            </w:r>
            <w:proofErr w:type="spellEnd"/>
            <w:r w:rsidRPr="00582124">
              <w:rPr>
                <w:color w:val="000000"/>
              </w:rPr>
              <w:t xml:space="preserve"> лиц </w:t>
            </w:r>
            <w:r w:rsidRPr="00582124">
              <w:rPr>
                <w:color w:val="000000"/>
                <w:sz w:val="18"/>
                <w:szCs w:val="18"/>
              </w:rPr>
              <w:t xml:space="preserve">с доходов,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облага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по налоговой ставке,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установ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п.1 ст.224 Налогового кодекса РФ, за исключением доходов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полученных  физическими лицами,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зарегистрир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в качестве 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индивид.предприним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>, частных нотариусов и других лиц, занимающих  частной практикой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8 816,30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9 257,20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9 794,10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5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 платежей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1,40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1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2124">
              <w:rPr>
                <w:b/>
                <w:bCs/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2 231,00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2 473,10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2 414,30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915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920,00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1 473,10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1 414,30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984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9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1 480,00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1 000,00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96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РФ и местными 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бюджетами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дифференц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-178,40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2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3,20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2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Налоги на имущество *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16 033,00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19 643,80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23 688,50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2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</w:rPr>
            </w:pPr>
            <w:r w:rsidRPr="00582124">
              <w:rPr>
                <w:color w:val="000000"/>
              </w:rPr>
              <w:t xml:space="preserve">Налог на имущество физических лиц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Налог на  имущество с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физ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>иц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, взимаемый по 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ставкам,применяемым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к объектам налогообложения, расположен. в границах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9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15 171,40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18 782,20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22 826,90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6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Земельный налог, взимаемый по ставкам,  установленным. В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соотв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.С</w:t>
            </w:r>
            <w:proofErr w:type="spellEnd"/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пп.2 п. 1 ст.394 НК РФ и применяемым к объектам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налогооблож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располож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в границах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13 171,40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16 282,20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20 026,90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Земельный налог, взимаемый по ставкам,  установленным. В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соотв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.С</w:t>
            </w:r>
            <w:proofErr w:type="spellEnd"/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пп.1 п.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2 000,00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2 800,00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6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 находящегося в государственной и муниципальной собственности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99,60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103,60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107,70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 аренды  за земли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находящиеся в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собствен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99,60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103,60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107,70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9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2124">
              <w:rPr>
                <w:b/>
                <w:bCs/>
                <w:color w:val="000000"/>
                <w:sz w:val="20"/>
                <w:szCs w:val="20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76,20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89,50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56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27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2124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760,2</w:t>
            </w:r>
            <w:r w:rsidR="00582124" w:rsidRPr="00582124">
              <w:rPr>
                <w:b/>
                <w:bCs/>
                <w:color w:val="00000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36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БЕЗВОЗМЕЗДНЫЕ  ПЕРЕЧИСЛЕНИЯ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172939" w:rsidP="002262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22621F">
              <w:rPr>
                <w:b/>
                <w:bCs/>
                <w:color w:val="000000"/>
              </w:rPr>
              <w:t> 329,87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13 362,60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14 267,20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3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Безвозмездные поступления от других бюджетов  бюджетной системы Российской Федерации, кроме бюджетов государственных внебюджетных фондов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22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2621F">
              <w:rPr>
                <w:color w:val="000000"/>
              </w:rPr>
              <w:t> 329,87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13 362,60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14 267,20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54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82124">
              <w:rPr>
                <w:b/>
                <w:bCs/>
                <w:color w:val="000000"/>
                <w:sz w:val="21"/>
                <w:szCs w:val="21"/>
              </w:rPr>
              <w:t>Дотации бюджетам субъектам Российской Федерации и муниципальных  образований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8 722,50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7 348,90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7 770,00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9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Дотация на выравнивание уровня бюджетной обеспеченности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8 722,50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7 348,90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7 770,00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6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Дотации  бюджетам поселений на выравнивание уровня бюджетной обеспеченности за счет субвенций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8 722,50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7 348,90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7 770,00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8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Субсидии бюджетам Российской Федерации и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8 273,8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5 794,80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6 272,40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2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Субсидии на реализацию мероприятий ДЦП «Развитие автомобильных дорог регионального, межмуниципального и местного значения в НСО»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4 337,60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5 794,80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6 272,40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91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</w:rPr>
            </w:pPr>
            <w:r w:rsidRPr="0058212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</w:rPr>
            </w:pPr>
            <w:r w:rsidRPr="00582124">
              <w:rPr>
                <w:color w:val="000000"/>
              </w:rPr>
              <w:t> </w:t>
            </w:r>
          </w:p>
        </w:tc>
      </w:tr>
      <w:tr w:rsidR="0022621F" w:rsidRPr="00582124" w:rsidTr="0005337B">
        <w:trPr>
          <w:gridBefore w:val="1"/>
          <w:gridAfter w:val="1"/>
          <w:wBefore w:w="93" w:type="dxa"/>
          <w:wAfter w:w="390" w:type="dxa"/>
          <w:trHeight w:val="575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621F">
              <w:rPr>
                <w:b/>
                <w:bCs/>
                <w:color w:val="000000"/>
                <w:sz w:val="18"/>
                <w:szCs w:val="18"/>
              </w:rPr>
              <w:t>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</w:tr>
      <w:tr w:rsidR="0022621F" w:rsidRPr="00582124" w:rsidTr="0005337B">
        <w:trPr>
          <w:gridBefore w:val="1"/>
          <w:gridAfter w:val="1"/>
          <w:wBefore w:w="93" w:type="dxa"/>
          <w:wAfter w:w="390" w:type="dxa"/>
          <w:trHeight w:val="569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621F">
              <w:rPr>
                <w:b/>
                <w:bCs/>
                <w:color w:val="000000"/>
                <w:sz w:val="18"/>
                <w:szCs w:val="18"/>
              </w:rPr>
              <w:t>"Обеспечение безопасности жизнедеятельности населения Новосибирской области на период 2015 - 2020 годов"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4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1684,90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112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582124">
              <w:rPr>
                <w:b/>
                <w:bCs/>
                <w:color w:val="000000"/>
                <w:sz w:val="18"/>
                <w:szCs w:val="18"/>
              </w:rPr>
              <w:t>государ</w:t>
            </w:r>
            <w:proofErr w:type="spellEnd"/>
            <w:r w:rsidRPr="00582124">
              <w:rPr>
                <w:b/>
                <w:bCs/>
                <w:color w:val="000000"/>
                <w:sz w:val="18"/>
                <w:szCs w:val="18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8A3D62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3</w:t>
            </w:r>
            <w:r w:rsidR="008A3D62">
              <w:rPr>
                <w:color w:val="000000"/>
              </w:rPr>
              <w:t>7</w:t>
            </w:r>
            <w:r w:rsidRPr="00582124">
              <w:rPr>
                <w:color w:val="000000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1124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582124">
              <w:rPr>
                <w:b/>
                <w:bCs/>
                <w:color w:val="000000"/>
                <w:sz w:val="18"/>
                <w:szCs w:val="18"/>
              </w:rPr>
              <w:t>государ</w:t>
            </w:r>
            <w:proofErr w:type="spellEnd"/>
            <w:r w:rsidRPr="00582124">
              <w:rPr>
                <w:b/>
                <w:bCs/>
                <w:color w:val="000000"/>
                <w:sz w:val="18"/>
                <w:szCs w:val="18"/>
              </w:rPr>
              <w:t>. программы «Управление государственными финансами  Новосибирской области на 2014-2019г»  (Указы президент</w:t>
            </w:r>
            <w:proofErr w:type="gramStart"/>
            <w:r w:rsidRPr="00582124">
              <w:rPr>
                <w:b/>
                <w:bCs/>
                <w:color w:val="000000"/>
                <w:sz w:val="18"/>
                <w:szCs w:val="18"/>
              </w:rPr>
              <w:t>а-</w:t>
            </w:r>
            <w:proofErr w:type="gramEnd"/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 фонд оплаты труда учреждений)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0533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5337B">
              <w:rPr>
                <w:color w:val="000000"/>
              </w:rPr>
              <w:t>703</w:t>
            </w:r>
            <w:r>
              <w:rPr>
                <w:color w:val="000000"/>
              </w:rPr>
              <w:t>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526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2124">
              <w:rPr>
                <w:b/>
                <w:bCs/>
                <w:color w:val="000000"/>
                <w:sz w:val="22"/>
                <w:szCs w:val="22"/>
              </w:rPr>
              <w:t>Субвенции бюджетам РФ и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22621F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</w:t>
            </w:r>
            <w:r w:rsidR="0022621F">
              <w:rPr>
                <w:b/>
                <w:bCs/>
                <w:color w:val="000000"/>
              </w:rPr>
              <w:t>22</w:t>
            </w:r>
            <w:r w:rsidRPr="00582124">
              <w:rPr>
                <w:b/>
                <w:bCs/>
                <w:color w:val="000000"/>
              </w:rPr>
              <w:t>,</w:t>
            </w:r>
            <w:r w:rsidR="0022621F">
              <w:rPr>
                <w:b/>
                <w:bCs/>
                <w:color w:val="000000"/>
              </w:rPr>
              <w:t>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224,80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76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Субвенции на осуществление  отдельных государственных полномочий  Новосибирской области по решению вопросов в сфере административных правонарушений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0,10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85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Субвенции бюджетам поселений на осуществление  первичного воинского  учета на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терр-иях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22621F" w:rsidP="00582124">
            <w:pPr>
              <w:jc w:val="right"/>
            </w:pPr>
            <w:r>
              <w:t>222,55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224,70</w:t>
            </w:r>
          </w:p>
        </w:tc>
      </w:tr>
      <w:tr w:rsidR="00582124" w:rsidRPr="00582124" w:rsidTr="0005337B">
        <w:trPr>
          <w:gridBefore w:val="1"/>
          <w:gridAfter w:val="1"/>
          <w:wBefore w:w="93" w:type="dxa"/>
          <w:wAfter w:w="390" w:type="dxa"/>
          <w:trHeight w:val="37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172939" w:rsidP="000533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</w:t>
            </w:r>
            <w:r w:rsidR="0005337B">
              <w:rPr>
                <w:b/>
                <w:bCs/>
                <w:color w:val="000000"/>
              </w:rPr>
              <w:t>975</w:t>
            </w:r>
            <w:r>
              <w:rPr>
                <w:b/>
                <w:bCs/>
                <w:color w:val="000000"/>
              </w:rPr>
              <w:t>,1</w:t>
            </w:r>
            <w:r w:rsidR="006E343E">
              <w:rPr>
                <w:b/>
                <w:bCs/>
                <w:color w:val="000000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44 931,30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50 368,90</w:t>
            </w:r>
          </w:p>
        </w:tc>
      </w:tr>
      <w:tr w:rsidR="00977D49" w:rsidRPr="0000649E" w:rsidTr="0005337B">
        <w:tc>
          <w:tcPr>
            <w:tcW w:w="4219" w:type="dxa"/>
            <w:gridSpan w:val="2"/>
          </w:tcPr>
          <w:p w:rsidR="00977D49" w:rsidRPr="0000649E" w:rsidRDefault="00977D4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gridSpan w:val="5"/>
            <w:hideMark/>
          </w:tcPr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C06B6E" w:rsidRDefault="00C06B6E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lastRenderedPageBreak/>
              <w:t>Приложение № 2</w:t>
            </w: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 xml:space="preserve">к Решению </w:t>
            </w:r>
            <w:r w:rsidR="00172939" w:rsidRPr="00C06B6E">
              <w:rPr>
                <w:color w:val="3333FF"/>
                <w:sz w:val="20"/>
                <w:szCs w:val="20"/>
                <w:lang w:eastAsia="en-US"/>
              </w:rPr>
              <w:t>тридцат</w:t>
            </w:r>
            <w:r w:rsidR="0022621F" w:rsidRPr="00C06B6E">
              <w:rPr>
                <w:color w:val="3333FF"/>
                <w:sz w:val="20"/>
                <w:szCs w:val="20"/>
                <w:lang w:eastAsia="en-US"/>
              </w:rPr>
              <w:t xml:space="preserve">ь </w:t>
            </w:r>
            <w:r w:rsidR="00C06B6E" w:rsidRPr="00C06B6E">
              <w:rPr>
                <w:color w:val="3333FF"/>
                <w:sz w:val="20"/>
                <w:szCs w:val="20"/>
                <w:lang w:eastAsia="en-US"/>
              </w:rPr>
              <w:t>второй</w:t>
            </w:r>
            <w:r w:rsidRPr="0000649E">
              <w:rPr>
                <w:sz w:val="20"/>
                <w:szCs w:val="20"/>
                <w:lang w:eastAsia="en-US"/>
              </w:rPr>
              <w:t xml:space="preserve"> сессии</w:t>
            </w: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 xml:space="preserve">Совета депутатов </w:t>
            </w:r>
            <w:r w:rsidR="00AF573F" w:rsidRPr="0000649E">
              <w:rPr>
                <w:sz w:val="20"/>
                <w:szCs w:val="20"/>
                <w:lang w:eastAsia="en-US"/>
              </w:rPr>
              <w:t>Сокур</w:t>
            </w:r>
            <w:r w:rsidRPr="0000649E">
              <w:rPr>
                <w:sz w:val="20"/>
                <w:szCs w:val="20"/>
                <w:lang w:eastAsia="en-US"/>
              </w:rPr>
              <w:t>ского сельсовета</w:t>
            </w: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>Мошковского района Новосибирской области</w:t>
            </w:r>
          </w:p>
          <w:p w:rsidR="00977D49" w:rsidRPr="0000649E" w:rsidRDefault="00977D49" w:rsidP="00C06B6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 xml:space="preserve">пятого созыва </w:t>
            </w:r>
            <w:r w:rsidR="00F06AC6" w:rsidRPr="0000649E">
              <w:rPr>
                <w:sz w:val="20"/>
                <w:szCs w:val="20"/>
                <w:lang w:eastAsia="en-US"/>
              </w:rPr>
              <w:t xml:space="preserve">от  </w:t>
            </w:r>
            <w:r w:rsidR="00C06B6E">
              <w:rPr>
                <w:sz w:val="20"/>
                <w:szCs w:val="20"/>
                <w:lang w:eastAsia="en-US"/>
              </w:rPr>
              <w:t>27</w:t>
            </w:r>
            <w:r w:rsidR="0022621F">
              <w:rPr>
                <w:sz w:val="20"/>
                <w:szCs w:val="20"/>
                <w:lang w:eastAsia="en-US"/>
              </w:rPr>
              <w:t>.1</w:t>
            </w:r>
            <w:r w:rsidR="00C06B6E">
              <w:rPr>
                <w:sz w:val="20"/>
                <w:szCs w:val="20"/>
                <w:lang w:eastAsia="en-US"/>
              </w:rPr>
              <w:t>1</w:t>
            </w:r>
            <w:r w:rsidR="00265EC4" w:rsidRPr="0000649E">
              <w:rPr>
                <w:sz w:val="20"/>
                <w:szCs w:val="20"/>
                <w:lang w:eastAsia="en-US"/>
              </w:rPr>
              <w:t>.201</w:t>
            </w:r>
            <w:r w:rsidR="00582124">
              <w:rPr>
                <w:sz w:val="20"/>
                <w:szCs w:val="20"/>
                <w:lang w:eastAsia="en-US"/>
              </w:rPr>
              <w:t>8</w:t>
            </w:r>
            <w:r w:rsidR="00265EC4" w:rsidRPr="0000649E">
              <w:rPr>
                <w:sz w:val="20"/>
                <w:szCs w:val="20"/>
                <w:lang w:eastAsia="en-US"/>
              </w:rPr>
              <w:t xml:space="preserve"> № </w:t>
            </w:r>
            <w:r w:rsidR="0022621F">
              <w:rPr>
                <w:sz w:val="20"/>
                <w:szCs w:val="20"/>
                <w:lang w:eastAsia="en-US"/>
              </w:rPr>
              <w:t>8</w:t>
            </w:r>
            <w:r w:rsidR="00C06B6E">
              <w:rPr>
                <w:sz w:val="20"/>
                <w:szCs w:val="20"/>
                <w:lang w:eastAsia="en-US"/>
              </w:rPr>
              <w:t>9</w:t>
            </w:r>
            <w:r w:rsidR="00265EC4" w:rsidRPr="0000649E">
              <w:rPr>
                <w:sz w:val="28"/>
                <w:szCs w:val="28"/>
                <w:lang w:eastAsia="en-US"/>
              </w:rPr>
              <w:t xml:space="preserve">     </w:t>
            </w:r>
            <w:r w:rsidR="00F06AC6" w:rsidRPr="0000649E"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66EF" w:rsidRDefault="00977D49" w:rsidP="001D66EF">
      <w:pPr>
        <w:spacing w:line="288" w:lineRule="auto"/>
        <w:jc w:val="center"/>
        <w:rPr>
          <w:b/>
          <w:sz w:val="28"/>
          <w:szCs w:val="28"/>
        </w:rPr>
      </w:pPr>
      <w:r w:rsidRPr="0000649E">
        <w:rPr>
          <w:b/>
          <w:sz w:val="28"/>
          <w:szCs w:val="28"/>
        </w:rPr>
        <w:lastRenderedPageBreak/>
        <w:t>Ведомственная структура расходов бюджета</w:t>
      </w:r>
    </w:p>
    <w:p w:rsidR="00977D49" w:rsidRDefault="00AF573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  <w:r w:rsidRPr="0000649E">
        <w:rPr>
          <w:b/>
          <w:sz w:val="22"/>
          <w:szCs w:val="22"/>
          <w:u w:val="single"/>
        </w:rPr>
        <w:t>Сокур</w:t>
      </w:r>
      <w:r w:rsidR="00977D49" w:rsidRPr="0000649E">
        <w:rPr>
          <w:b/>
          <w:sz w:val="22"/>
          <w:szCs w:val="22"/>
          <w:u w:val="single"/>
        </w:rPr>
        <w:t>ского сельсовета</w:t>
      </w:r>
      <w:r w:rsidR="001D66EF" w:rsidRPr="001D66EF">
        <w:rPr>
          <w:b/>
          <w:sz w:val="22"/>
          <w:szCs w:val="22"/>
          <w:u w:val="single"/>
        </w:rPr>
        <w:t xml:space="preserve"> </w:t>
      </w:r>
      <w:r w:rsidR="001D66EF">
        <w:rPr>
          <w:b/>
          <w:sz w:val="22"/>
          <w:szCs w:val="22"/>
          <w:u w:val="single"/>
        </w:rPr>
        <w:t>на 201</w:t>
      </w:r>
      <w:r w:rsidR="00D168CA">
        <w:rPr>
          <w:b/>
          <w:sz w:val="22"/>
          <w:szCs w:val="22"/>
          <w:u w:val="single"/>
        </w:rPr>
        <w:t>8 - 2020</w:t>
      </w:r>
      <w:r w:rsidR="001D66EF">
        <w:rPr>
          <w:b/>
          <w:sz w:val="22"/>
          <w:szCs w:val="22"/>
          <w:u w:val="single"/>
        </w:rPr>
        <w:t>г</w:t>
      </w:r>
    </w:p>
    <w:p w:rsidR="0022621F" w:rsidRDefault="0022621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3984"/>
        <w:gridCol w:w="812"/>
        <w:gridCol w:w="467"/>
        <w:gridCol w:w="522"/>
        <w:gridCol w:w="1206"/>
        <w:gridCol w:w="546"/>
        <w:gridCol w:w="950"/>
        <w:gridCol w:w="851"/>
        <w:gridCol w:w="850"/>
      </w:tblGrid>
      <w:tr w:rsidR="00D962BC" w:rsidRPr="00C06B6E" w:rsidTr="00C06B6E">
        <w:trPr>
          <w:trHeight w:val="3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06B6E">
              <w:rPr>
                <w:b/>
                <w:bCs/>
                <w:sz w:val="16"/>
                <w:szCs w:val="16"/>
              </w:rPr>
              <w:t>ГлРСП</w:t>
            </w:r>
            <w:proofErr w:type="spellEnd"/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06B6E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C06B6E">
              <w:rPr>
                <w:b/>
                <w:bCs/>
                <w:sz w:val="16"/>
                <w:szCs w:val="16"/>
              </w:rPr>
              <w:t>Ц</w:t>
            </w:r>
            <w:proofErr w:type="gramEnd"/>
            <w:r w:rsidRPr="00C06B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6B6E">
              <w:rPr>
                <w:b/>
                <w:bCs/>
                <w:sz w:val="16"/>
                <w:szCs w:val="16"/>
              </w:rPr>
              <w:t>Ст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План на 2018 г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План на 2019 г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План на 2020 г</w:t>
            </w:r>
          </w:p>
        </w:tc>
      </w:tr>
      <w:tr w:rsidR="00D962BC" w:rsidRPr="00C06B6E" w:rsidTr="00C06B6E">
        <w:trPr>
          <w:trHeight w:val="1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10 043,4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11 463,5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11 774,3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547,6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547,6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547,6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547,6</w:t>
            </w:r>
          </w:p>
        </w:tc>
      </w:tr>
      <w:tr w:rsidR="00D962BC" w:rsidRPr="00C06B6E" w:rsidTr="00C06B6E">
        <w:trPr>
          <w:trHeight w:val="782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7 034,7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8 517,4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8 737,7</w:t>
            </w:r>
          </w:p>
        </w:tc>
      </w:tr>
      <w:tr w:rsidR="00D962BC" w:rsidRPr="00C06B6E" w:rsidTr="00C06B6E">
        <w:trPr>
          <w:trHeight w:val="7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C06B6E">
              <w:rPr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C06B6E">
              <w:rPr>
                <w:sz w:val="16"/>
                <w:szCs w:val="16"/>
              </w:rPr>
              <w:t xml:space="preserve">  и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7 034,7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8 517,4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8 737,7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7 034,7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8 517,4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8 737,7</w:t>
            </w:r>
          </w:p>
        </w:tc>
      </w:tr>
      <w:tr w:rsidR="00D962BC" w:rsidRPr="00C06B6E" w:rsidTr="00C06B6E">
        <w:trPr>
          <w:trHeight w:val="93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6 330,3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6 836,3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6 836,3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6 330,3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6 836,3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6 836,3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6 320,3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6 826,3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6 826,3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704,3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1 681,0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1 901,3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704,2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1 890,0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690,0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600,0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600,0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5,7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8800014190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  за счёт субвенций из областного бюджета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0500070190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0500070190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0,1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0500070190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0,1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 xml:space="preserve">Резервный фонд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AE9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8800002010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AE9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2 368,9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2 398,5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2 489,0</w:t>
            </w:r>
          </w:p>
        </w:tc>
      </w:tr>
      <w:tr w:rsidR="00D962BC" w:rsidRPr="00C06B6E" w:rsidTr="00C06B6E">
        <w:trPr>
          <w:trHeight w:val="44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proofErr w:type="spellStart"/>
            <w:r w:rsidRPr="00C06B6E">
              <w:rPr>
                <w:sz w:val="16"/>
                <w:szCs w:val="16"/>
              </w:rPr>
              <w:t>Владение</w:t>
            </w:r>
            <w:proofErr w:type="gramStart"/>
            <w:r w:rsidRPr="00C06B6E">
              <w:rPr>
                <w:sz w:val="16"/>
                <w:szCs w:val="16"/>
              </w:rPr>
              <w:t>,п</w:t>
            </w:r>
            <w:proofErr w:type="gramEnd"/>
            <w:r w:rsidRPr="00C06B6E">
              <w:rPr>
                <w:sz w:val="16"/>
                <w:szCs w:val="16"/>
              </w:rPr>
              <w:t>ользование</w:t>
            </w:r>
            <w:proofErr w:type="spellEnd"/>
            <w:r w:rsidRPr="00C06B6E">
              <w:rPr>
                <w:sz w:val="16"/>
                <w:szCs w:val="16"/>
              </w:rPr>
              <w:t xml:space="preserve"> и распоряжение </w:t>
            </w:r>
            <w:proofErr w:type="spellStart"/>
            <w:r w:rsidRPr="00C06B6E">
              <w:rPr>
                <w:sz w:val="16"/>
                <w:szCs w:val="16"/>
              </w:rPr>
              <w:t>имуществом,находящегося</w:t>
            </w:r>
            <w:proofErr w:type="spellEnd"/>
            <w:r w:rsidRPr="00C06B6E">
              <w:rPr>
                <w:sz w:val="16"/>
                <w:szCs w:val="16"/>
              </w:rPr>
              <w:t xml:space="preserve">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2 255,6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2 266,0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2 356,5</w:t>
            </w:r>
          </w:p>
        </w:tc>
      </w:tr>
      <w:tr w:rsidR="00D962BC" w:rsidRPr="00C06B6E" w:rsidTr="00C06B6E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Выполнение других обязательств государств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2 320,0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2 194,5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2 320,0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645,0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 xml:space="preserve">Прочие  закупки товаров, работ и услуг для </w:t>
            </w:r>
            <w:r w:rsidRPr="00C06B6E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lastRenderedPageBreak/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1 693,6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1 665,0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1 675,0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36,5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36,5</w:t>
            </w:r>
          </w:p>
        </w:tc>
      </w:tr>
      <w:tr w:rsidR="00D962BC" w:rsidRPr="00C06B6E" w:rsidTr="00C06B6E">
        <w:trPr>
          <w:trHeight w:val="39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Мероприятия по реализации муниципальной целевой программы по профилактике и противодействию наркомании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8810008000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</w:tr>
      <w:tr w:rsidR="00D962BC" w:rsidRPr="00C06B6E" w:rsidTr="00C06B6E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Выполнение других обязательств государств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8810008000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8810008000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</w:tr>
      <w:tr w:rsidR="00D962BC" w:rsidRPr="00C06B6E" w:rsidTr="00C06B6E">
        <w:trPr>
          <w:trHeight w:val="401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8800070880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42,0</w:t>
            </w:r>
          </w:p>
        </w:tc>
      </w:tr>
      <w:tr w:rsidR="00D962BC" w:rsidRPr="00C06B6E" w:rsidTr="00C06B6E">
        <w:trPr>
          <w:trHeight w:val="56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 xml:space="preserve">Передача полномочий - осуществление деятельности переданных полномочий из бюджетов поселений в бюджет Мошковского района по закупкам </w:t>
            </w:r>
            <w:proofErr w:type="spellStart"/>
            <w:r w:rsidRPr="00C06B6E">
              <w:rPr>
                <w:sz w:val="16"/>
                <w:szCs w:val="16"/>
              </w:rPr>
              <w:t>товаров</w:t>
            </w:r>
            <w:proofErr w:type="gramStart"/>
            <w:r w:rsidRPr="00C06B6E">
              <w:rPr>
                <w:sz w:val="16"/>
                <w:szCs w:val="16"/>
              </w:rPr>
              <w:t>,р</w:t>
            </w:r>
            <w:proofErr w:type="gramEnd"/>
            <w:r w:rsidRPr="00C06B6E">
              <w:rPr>
                <w:sz w:val="16"/>
                <w:szCs w:val="16"/>
              </w:rPr>
              <w:t>абот</w:t>
            </w:r>
            <w:proofErr w:type="spellEnd"/>
            <w:r w:rsidRPr="00C06B6E">
              <w:rPr>
                <w:sz w:val="16"/>
                <w:szCs w:val="16"/>
              </w:rPr>
              <w:t xml:space="preserve"> и услуг, в части определения поставщиков(</w:t>
            </w:r>
            <w:proofErr w:type="spellStart"/>
            <w:r w:rsidRPr="00C06B6E">
              <w:rPr>
                <w:sz w:val="16"/>
                <w:szCs w:val="16"/>
              </w:rPr>
              <w:t>подрядчиков,исполнителей</w:t>
            </w:r>
            <w:proofErr w:type="spellEnd"/>
            <w:r w:rsidRPr="00C06B6E">
              <w:rPr>
                <w:sz w:val="16"/>
                <w:szCs w:val="16"/>
              </w:rPr>
              <w:t>) для заказчиков м/о Мошковского района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90,5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6F0F6"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221,5</w:t>
            </w:r>
          </w:p>
        </w:tc>
      </w:tr>
      <w:tr w:rsidR="00D962BC" w:rsidRPr="00C06B6E" w:rsidTr="00C06B6E">
        <w:trPr>
          <w:trHeight w:val="22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221,5</w:t>
            </w:r>
          </w:p>
        </w:tc>
      </w:tr>
      <w:tr w:rsidR="00D962BC" w:rsidRPr="00C06B6E" w:rsidTr="00C06B6E">
        <w:trPr>
          <w:trHeight w:val="30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221,5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208,0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208,0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13,5</w:t>
            </w:r>
          </w:p>
        </w:tc>
      </w:tr>
      <w:tr w:rsidR="00D962BC" w:rsidRPr="00C06B6E" w:rsidTr="00C06B6E">
        <w:trPr>
          <w:trHeight w:val="30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6,3</w:t>
            </w:r>
          </w:p>
        </w:tc>
      </w:tr>
      <w:tr w:rsidR="00D962BC" w:rsidRPr="00C06B6E" w:rsidTr="00C06B6E">
        <w:trPr>
          <w:trHeight w:val="33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7,3</w:t>
            </w:r>
          </w:p>
        </w:tc>
      </w:tr>
      <w:tr w:rsidR="00D962BC" w:rsidRPr="00C06B6E" w:rsidTr="00C06B6E">
        <w:trPr>
          <w:trHeight w:val="32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6F0F6"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689,4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585,0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595,0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proofErr w:type="spellStart"/>
            <w:r w:rsidRPr="00C06B6E">
              <w:rPr>
                <w:sz w:val="16"/>
                <w:szCs w:val="16"/>
              </w:rPr>
              <w:t>Мероприяти</w:t>
            </w:r>
            <w:proofErr w:type="spellEnd"/>
            <w:r w:rsidRPr="00C06B6E">
              <w:rPr>
                <w:sz w:val="16"/>
                <w:szCs w:val="16"/>
              </w:rPr>
              <w:t xml:space="preserve"> по предупреждению и ликвидации чрезвычайных ситуаций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595,0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245,0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245,0</w:t>
            </w:r>
          </w:p>
        </w:tc>
      </w:tr>
      <w:tr w:rsidR="00D962BC" w:rsidRPr="00C06B6E" w:rsidTr="00C06B6E">
        <w:trPr>
          <w:trHeight w:val="34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245,0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2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proofErr w:type="spellStart"/>
            <w:r w:rsidRPr="00C06B6E">
              <w:rPr>
                <w:sz w:val="16"/>
                <w:szCs w:val="16"/>
              </w:rPr>
              <w:t>противопаводок</w:t>
            </w:r>
            <w:proofErr w:type="spellEnd"/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</w:tr>
      <w:tr w:rsidR="00D962BC" w:rsidRPr="00C06B6E" w:rsidTr="00C06B6E">
        <w:trPr>
          <w:trHeight w:val="215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</w:tr>
      <w:tr w:rsidR="00D962BC" w:rsidRPr="00C06B6E" w:rsidTr="00C06B6E">
        <w:trPr>
          <w:trHeight w:val="30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300,0</w:t>
            </w:r>
          </w:p>
        </w:tc>
      </w:tr>
      <w:tr w:rsidR="00D962BC" w:rsidRPr="00C06B6E" w:rsidTr="00C06B6E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6FAF1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AF1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94,4</w:t>
            </w:r>
          </w:p>
        </w:tc>
      </w:tr>
      <w:tr w:rsidR="00D962BC" w:rsidRPr="00C06B6E" w:rsidTr="00C06B6E">
        <w:trPr>
          <w:trHeight w:val="5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программа "Обеспечение безопасности жизнедеятельности населения Новосибирской области на период 2015 - 2020 годов"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1000070330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116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Муниципальная целевая программа "По профилактике терроризма и экстремизма, а также минимизации и (или) ликвидации последствий проявления терроризма и экстремизма на территории Сокурского сельсовета Мошковского района Новосибирской области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8830002060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8830002060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3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8830002060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49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Муниципальная целевая программа "Повышение безопасности дорожного движения в 2013-2020г."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44,4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44,4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44,4</w:t>
            </w:r>
          </w:p>
        </w:tc>
      </w:tr>
      <w:tr w:rsidR="00D962BC" w:rsidRPr="00C06B6E" w:rsidTr="00C06B6E">
        <w:trPr>
          <w:trHeight w:val="33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44,4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44,4</w:t>
            </w:r>
          </w:p>
        </w:tc>
      </w:tr>
      <w:tr w:rsidR="00D962BC" w:rsidRPr="00C06B6E" w:rsidTr="00C06B6E">
        <w:trPr>
          <w:trHeight w:val="29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8 298,2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8 672,9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9 066,8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Дорожный фонд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8 298,2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6 099,8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6 602,5</w:t>
            </w:r>
          </w:p>
        </w:tc>
      </w:tr>
      <w:tr w:rsidR="00D962BC" w:rsidRPr="00C06B6E" w:rsidTr="00C06B6E">
        <w:trPr>
          <w:trHeight w:val="3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Реализация мероприятий ДЦП "Развитие автомобильных дорог регионального, межмуниципального и местного значения в Новосибирской области  в 2015 - 2020 года"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4 565,9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6 099,8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6 602,5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4 565,9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6 099,8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6 602,5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4 565,9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6 099,8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6 602,5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4 337,6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5 794,8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6 272,4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8800070760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228,3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330,1</w:t>
            </w:r>
          </w:p>
        </w:tc>
      </w:tr>
      <w:tr w:rsidR="00D962BC" w:rsidRPr="00C06B6E" w:rsidTr="00C06B6E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6B6E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3 732,3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2 473,1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2 414,3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8800002070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3 732,3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2 473,1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2 414,3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8800002070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3 732,3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2 473,1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2 414,3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8800002070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C06B6E">
              <w:rPr>
                <w:b/>
                <w:bCs/>
                <w:color w:val="0070C0"/>
                <w:sz w:val="16"/>
                <w:szCs w:val="16"/>
              </w:rPr>
              <w:t>3 414,6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C06B6E">
              <w:rPr>
                <w:b/>
                <w:bCs/>
                <w:color w:val="0070C0"/>
                <w:sz w:val="16"/>
                <w:szCs w:val="16"/>
              </w:rPr>
              <w:t>2 473,1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C06B6E">
              <w:rPr>
                <w:b/>
                <w:bCs/>
                <w:color w:val="0070C0"/>
                <w:sz w:val="16"/>
                <w:szCs w:val="16"/>
              </w:rPr>
              <w:t>2 414,3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color w:val="0000FF"/>
                <w:sz w:val="16"/>
                <w:szCs w:val="16"/>
              </w:rPr>
            </w:pPr>
            <w:r w:rsidRPr="00C06B6E">
              <w:rPr>
                <w:color w:val="0000FF"/>
                <w:sz w:val="16"/>
                <w:szCs w:val="16"/>
              </w:rPr>
              <w:t>8800002070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C06B6E">
              <w:rPr>
                <w:b/>
                <w:bCs/>
                <w:color w:val="0070C0"/>
                <w:sz w:val="16"/>
                <w:szCs w:val="16"/>
              </w:rPr>
              <w:t>317,8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C06B6E">
              <w:rPr>
                <w:b/>
                <w:bCs/>
                <w:color w:val="0070C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color w:val="0070C0"/>
                <w:sz w:val="16"/>
                <w:szCs w:val="16"/>
              </w:rPr>
            </w:pPr>
            <w:r w:rsidRPr="00C06B6E">
              <w:rPr>
                <w:b/>
                <w:bCs/>
                <w:color w:val="0070C0"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F4F4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8 032,8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9 807,0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12 869,9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1 492,2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2 122,2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1 622,2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1 432,2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1 432,2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1 432,2</w:t>
            </w:r>
          </w:p>
        </w:tc>
      </w:tr>
      <w:tr w:rsidR="00D962BC" w:rsidRPr="00C06B6E" w:rsidTr="00C06B6E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190,0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170,0</w:t>
            </w:r>
          </w:p>
        </w:tc>
      </w:tr>
      <w:tr w:rsidR="00D962BC" w:rsidRPr="00C06B6E" w:rsidTr="00C06B6E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налогов и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10,0</w:t>
            </w:r>
          </w:p>
        </w:tc>
      </w:tr>
      <w:tr w:rsidR="00D962BC" w:rsidRPr="00C06B6E" w:rsidTr="00C06B6E">
        <w:trPr>
          <w:trHeight w:val="2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10,0</w:t>
            </w:r>
          </w:p>
        </w:tc>
      </w:tr>
      <w:tr w:rsidR="00D962BC" w:rsidRPr="00C06B6E" w:rsidTr="00C06B6E">
        <w:trPr>
          <w:trHeight w:val="4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AF1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Расходы на реализацию мероприятий по капитальному ремонту многоквартирных домов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D962BC" w:rsidRPr="00C06B6E" w:rsidTr="00C06B6E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6B6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7 438,4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8 314,8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10 747,7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6B6E">
              <w:rPr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1 229,6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3 790,0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1 229,6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3 790,0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1 229,6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3 790,0</w:t>
            </w:r>
          </w:p>
        </w:tc>
      </w:tr>
      <w:tr w:rsidR="00D962BC" w:rsidRPr="00C06B6E" w:rsidTr="00C06B6E">
        <w:trPr>
          <w:trHeight w:val="33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1 229,6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3 790,0</w:t>
            </w:r>
          </w:p>
        </w:tc>
      </w:tr>
      <w:tr w:rsidR="00D962BC" w:rsidRPr="00C06B6E" w:rsidTr="00C06B6E">
        <w:trPr>
          <w:trHeight w:val="3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4 047,4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5 424,8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6 957,7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4 047,4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5 424,8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6 957,7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4 047,4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5 424,8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6 957,7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4 047,4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5 424,8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6 957,7</w:t>
            </w:r>
          </w:p>
        </w:tc>
      </w:tr>
      <w:tr w:rsidR="00D962BC" w:rsidRPr="00C06B6E" w:rsidTr="00C06B6E">
        <w:trPr>
          <w:trHeight w:val="5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Благоустройство дворовых территорий многоквартирных домов населенных пунктов НСО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09200L5550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09200L5551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1 881,8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09200L5551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1 881,8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09200L5551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1 881,8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10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6B6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C06B6E">
              <w:rPr>
                <w:b/>
                <w:bCs/>
                <w:color w:val="000000"/>
                <w:sz w:val="16"/>
                <w:szCs w:val="16"/>
              </w:rPr>
              <w:t>государ</w:t>
            </w:r>
            <w:proofErr w:type="spellEnd"/>
            <w:r w:rsidRPr="00C06B6E">
              <w:rPr>
                <w:b/>
                <w:bCs/>
                <w:color w:val="000000"/>
                <w:sz w:val="16"/>
                <w:szCs w:val="16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8,8E+10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 xml:space="preserve">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4800070460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66,0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Мероприятия по поддержке детей в Новосибирской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</w:tr>
      <w:tr w:rsidR="00D962BC" w:rsidRPr="00C06B6E" w:rsidTr="00C06B6E">
        <w:trPr>
          <w:trHeight w:val="27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66,0</w:t>
            </w:r>
          </w:p>
        </w:tc>
      </w:tr>
      <w:tr w:rsidR="00D962BC" w:rsidRPr="00C06B6E" w:rsidTr="00C06B6E">
        <w:trPr>
          <w:trHeight w:val="3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17 926,3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12 275,3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12 655,9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17 084,1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12 275,3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12 655,9</w:t>
            </w:r>
          </w:p>
        </w:tc>
      </w:tr>
      <w:tr w:rsidR="00D962BC" w:rsidRPr="00C06B6E" w:rsidTr="00C06B6E">
        <w:trPr>
          <w:trHeight w:val="586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14 548,7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9 828,8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9 828,8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14 548,7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9 828,8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9 828,8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11 122,3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7 507,0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7 507,0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53,8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Страховые взносы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3 359,0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2 268,0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Расходы на обеспечение деятельности (оказание услуг) казенными учреждениями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2 535,5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2 446,5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2 827,1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2 499,5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2 780,6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2 499,5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2 780,6</w:t>
            </w:r>
          </w:p>
        </w:tc>
      </w:tr>
      <w:tr w:rsidR="00D962BC" w:rsidRPr="00C06B6E" w:rsidTr="00C06B6E">
        <w:trPr>
          <w:trHeight w:val="30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80,0</w:t>
            </w:r>
          </w:p>
        </w:tc>
      </w:tr>
      <w:tr w:rsidR="00D962BC" w:rsidRPr="00C06B6E" w:rsidTr="00C06B6E">
        <w:trPr>
          <w:trHeight w:val="34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2 471,2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2 700,6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46,5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46,5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23,5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6B6E">
              <w:rPr>
                <w:b/>
                <w:bCs/>
                <w:color w:val="000000"/>
                <w:sz w:val="16"/>
                <w:szCs w:val="16"/>
              </w:rPr>
              <w:t>Капитальный ремонт учреждений культуры НСО в рамках государственной программы Новосибирской области "Культура Новосибирской области" на 2015 - 2020г"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 xml:space="preserve"> Закупка товаров, работ и услуг для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10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6B6E">
              <w:rPr>
                <w:b/>
                <w:bCs/>
                <w:color w:val="000000"/>
                <w:sz w:val="16"/>
                <w:szCs w:val="16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C06B6E">
              <w:rPr>
                <w:b/>
                <w:bCs/>
                <w:color w:val="000000"/>
                <w:sz w:val="16"/>
                <w:szCs w:val="16"/>
              </w:rPr>
              <w:t>государ</w:t>
            </w:r>
            <w:proofErr w:type="spellEnd"/>
            <w:r w:rsidRPr="00C06B6E">
              <w:rPr>
                <w:b/>
                <w:bCs/>
                <w:color w:val="000000"/>
                <w:sz w:val="16"/>
                <w:szCs w:val="16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0810070510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18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1100051480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прочих налогов, сборов и иных обязательных  платежей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340,0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D962BC" w:rsidRPr="00C06B6E" w:rsidTr="00C06B6E">
        <w:trPr>
          <w:trHeight w:val="3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lastRenderedPageBreak/>
              <w:t xml:space="preserve">Публичные нормативные обязательства по социальным </w:t>
            </w:r>
            <w:proofErr w:type="gramStart"/>
            <w:r w:rsidRPr="00C06B6E">
              <w:rPr>
                <w:sz w:val="16"/>
                <w:szCs w:val="16"/>
              </w:rPr>
              <w:t>выплатам граждан</w:t>
            </w:r>
            <w:proofErr w:type="gramEnd"/>
            <w:r w:rsidRPr="00C06B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313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220,0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250,0</w:t>
            </w:r>
          </w:p>
        </w:tc>
      </w:tr>
      <w:tr w:rsidR="00D962BC" w:rsidRPr="00C06B6E" w:rsidTr="00C06B6E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Возмещение местными органами исполнительной власти расходов на погребение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4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</w:tr>
      <w:tr w:rsidR="00D962BC" w:rsidRPr="00C06B6E" w:rsidTr="00C06B6E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 xml:space="preserve">Оказание других видов </w:t>
            </w:r>
            <w:proofErr w:type="spellStart"/>
            <w:proofErr w:type="gramStart"/>
            <w:r w:rsidRPr="00C06B6E">
              <w:rPr>
                <w:b/>
                <w:bCs/>
                <w:sz w:val="16"/>
                <w:szCs w:val="16"/>
              </w:rPr>
              <w:t>соц</w:t>
            </w:r>
            <w:proofErr w:type="spellEnd"/>
            <w:proofErr w:type="gramEnd"/>
            <w:r w:rsidRPr="00C06B6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06B6E">
              <w:rPr>
                <w:b/>
                <w:bCs/>
                <w:sz w:val="16"/>
                <w:szCs w:val="16"/>
              </w:rPr>
              <w:t>помощ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 xml:space="preserve">Публичные нормативные обязательства по социальным </w:t>
            </w:r>
            <w:proofErr w:type="gramStart"/>
            <w:r w:rsidRPr="00C06B6E">
              <w:rPr>
                <w:sz w:val="16"/>
                <w:szCs w:val="16"/>
              </w:rPr>
              <w:t>выплатам граждан</w:t>
            </w:r>
            <w:proofErr w:type="gramEnd"/>
            <w:r w:rsidRPr="00C06B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8800002510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6B6E">
              <w:rPr>
                <w:b/>
                <w:bCs/>
                <w:color w:val="000000"/>
                <w:sz w:val="16"/>
                <w:szCs w:val="16"/>
              </w:rPr>
              <w:t>Наказы депутатов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488,3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488,3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488,3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485,0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485,0</w:t>
            </w:r>
          </w:p>
        </w:tc>
      </w:tr>
      <w:tr w:rsidR="00D962BC" w:rsidRPr="00C06B6E" w:rsidTr="00C06B6E">
        <w:trPr>
          <w:trHeight w:val="313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485,0</w:t>
            </w:r>
          </w:p>
        </w:tc>
      </w:tr>
      <w:tr w:rsidR="00D962BC" w:rsidRPr="00C06B6E" w:rsidTr="00C06B6E">
        <w:trPr>
          <w:trHeight w:val="48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4F8FC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Распределение субсидий на реализацию мероприятий государственной программы Новосибирской области "Развитие физической культуры и спорта в Новосибирской области на 2015 - 2021 годы"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8800070570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</w:tr>
      <w:tr w:rsidR="00D962BC" w:rsidRPr="00C06B6E" w:rsidTr="00C06B6E">
        <w:trPr>
          <w:trHeight w:val="2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3,3</w:t>
            </w:r>
          </w:p>
        </w:tc>
      </w:tr>
      <w:tr w:rsidR="00D962BC" w:rsidRPr="00C06B6E" w:rsidTr="00C06B6E">
        <w:trPr>
          <w:trHeight w:val="3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1,3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2,0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962BC" w:rsidRPr="00C06B6E" w:rsidRDefault="00D962BC" w:rsidP="00D962BC">
            <w:pPr>
              <w:jc w:val="center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972,9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2 193,6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2 193,6</w:t>
            </w:r>
          </w:p>
        </w:tc>
      </w:tr>
      <w:tr w:rsidR="00D962BC" w:rsidRPr="00C06B6E" w:rsidTr="00C06B6E">
        <w:trPr>
          <w:trHeight w:val="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8890000000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2 193,6</w:t>
            </w:r>
          </w:p>
        </w:tc>
      </w:tr>
      <w:tr w:rsidR="00D962BC" w:rsidRPr="00C06B6E" w:rsidTr="00C06B6E">
        <w:trPr>
          <w:trHeight w:val="254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2BC" w:rsidRPr="00C06B6E" w:rsidRDefault="00D962BC" w:rsidP="00D962BC">
            <w:pPr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8890000000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62BC" w:rsidRPr="00C06B6E" w:rsidRDefault="00D962BC" w:rsidP="00D962BC">
            <w:pPr>
              <w:jc w:val="center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999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972,9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962BC" w:rsidRPr="00C06B6E" w:rsidRDefault="00D962BC" w:rsidP="00D962BC">
            <w:pPr>
              <w:jc w:val="right"/>
              <w:rPr>
                <w:sz w:val="16"/>
                <w:szCs w:val="16"/>
              </w:rPr>
            </w:pPr>
            <w:r w:rsidRPr="00C06B6E">
              <w:rPr>
                <w:sz w:val="16"/>
                <w:szCs w:val="16"/>
              </w:rPr>
              <w:t>2 193,6</w:t>
            </w:r>
          </w:p>
        </w:tc>
      </w:tr>
      <w:tr w:rsidR="00D962BC" w:rsidRPr="00C06B6E" w:rsidTr="00C06B6E">
        <w:trPr>
          <w:trHeight w:val="254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rPr>
                <w:color w:val="000000"/>
                <w:sz w:val="16"/>
                <w:szCs w:val="16"/>
              </w:rPr>
            </w:pPr>
            <w:r w:rsidRPr="00C06B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45 975,2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44 934,0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2BC" w:rsidRPr="00C06B6E" w:rsidRDefault="00D962BC" w:rsidP="00D962BC">
            <w:pPr>
              <w:jc w:val="right"/>
              <w:rPr>
                <w:b/>
                <w:bCs/>
                <w:sz w:val="16"/>
                <w:szCs w:val="16"/>
              </w:rPr>
            </w:pPr>
            <w:r w:rsidRPr="00C06B6E">
              <w:rPr>
                <w:b/>
                <w:bCs/>
                <w:sz w:val="16"/>
                <w:szCs w:val="16"/>
              </w:rPr>
              <w:t>50 365,7</w:t>
            </w:r>
          </w:p>
        </w:tc>
      </w:tr>
    </w:tbl>
    <w:p w:rsidR="00B33D79" w:rsidRDefault="00B33D79" w:rsidP="00DC2368">
      <w:pPr>
        <w:spacing w:line="276" w:lineRule="auto"/>
        <w:rPr>
          <w:b/>
          <w:sz w:val="22"/>
          <w:szCs w:val="22"/>
          <w:u w:val="single"/>
        </w:rPr>
      </w:pPr>
    </w:p>
    <w:p w:rsidR="00DC2368" w:rsidRDefault="00DC2368" w:rsidP="00DC2368">
      <w:pPr>
        <w:spacing w:line="276" w:lineRule="auto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C06B6E" w:rsidRDefault="00C06B6E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C06B6E" w:rsidRDefault="00C06B6E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C06B6E" w:rsidRDefault="00C06B6E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7D5F4E" w:rsidRDefault="007D5F4E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7D5F4E" w:rsidRDefault="007D5F4E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AE7487" w:rsidRDefault="00AE7487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3</w:t>
      </w: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t xml:space="preserve">к Решению </w:t>
      </w:r>
      <w:r w:rsidRPr="005A49F5">
        <w:rPr>
          <w:color w:val="0000FF"/>
          <w:sz w:val="22"/>
          <w:szCs w:val="22"/>
          <w:lang w:eastAsia="en-US"/>
        </w:rPr>
        <w:t>тридцат</w:t>
      </w:r>
      <w:r>
        <w:rPr>
          <w:color w:val="0000FF"/>
          <w:sz w:val="22"/>
          <w:szCs w:val="22"/>
          <w:lang w:eastAsia="en-US"/>
        </w:rPr>
        <w:t xml:space="preserve">ь </w:t>
      </w:r>
      <w:r w:rsidR="000052BB">
        <w:rPr>
          <w:color w:val="0000FF"/>
          <w:sz w:val="22"/>
          <w:szCs w:val="22"/>
          <w:lang w:eastAsia="en-US"/>
        </w:rPr>
        <w:t>второй</w:t>
      </w:r>
      <w:r w:rsidRPr="00BB4280">
        <w:rPr>
          <w:sz w:val="22"/>
          <w:szCs w:val="22"/>
          <w:lang w:eastAsia="en-US"/>
        </w:rPr>
        <w:t xml:space="preserve"> сессии</w:t>
      </w: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t>Совета депутатов Сокурского сельсовета</w:t>
      </w: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t>Мошковского района Новосибирской области</w:t>
      </w:r>
    </w:p>
    <w:p w:rsidR="00977D49" w:rsidRDefault="00B33D79" w:rsidP="00B33D79">
      <w:pPr>
        <w:spacing w:line="288" w:lineRule="auto"/>
        <w:jc w:val="right"/>
        <w:rPr>
          <w:sz w:val="20"/>
          <w:szCs w:val="20"/>
        </w:rPr>
      </w:pPr>
      <w:r>
        <w:rPr>
          <w:sz w:val="22"/>
          <w:szCs w:val="22"/>
          <w:lang w:eastAsia="en-US"/>
        </w:rPr>
        <w:t xml:space="preserve">                                </w:t>
      </w:r>
      <w:r w:rsidRPr="00BB4280">
        <w:rPr>
          <w:sz w:val="22"/>
          <w:szCs w:val="22"/>
          <w:lang w:eastAsia="en-US"/>
        </w:rPr>
        <w:t xml:space="preserve">пятого созыва от  </w:t>
      </w:r>
      <w:r w:rsidR="000052BB">
        <w:rPr>
          <w:sz w:val="22"/>
          <w:szCs w:val="22"/>
          <w:lang w:eastAsia="en-US"/>
        </w:rPr>
        <w:t>27</w:t>
      </w:r>
      <w:r>
        <w:rPr>
          <w:sz w:val="22"/>
          <w:szCs w:val="22"/>
          <w:lang w:eastAsia="en-US"/>
        </w:rPr>
        <w:t>.1</w:t>
      </w:r>
      <w:r w:rsidR="000052BB">
        <w:rPr>
          <w:sz w:val="22"/>
          <w:szCs w:val="22"/>
          <w:lang w:eastAsia="en-US"/>
        </w:rPr>
        <w:t>1</w:t>
      </w:r>
      <w:r>
        <w:rPr>
          <w:sz w:val="22"/>
          <w:szCs w:val="22"/>
          <w:lang w:eastAsia="en-US"/>
        </w:rPr>
        <w:t>.2018 № 8</w:t>
      </w:r>
      <w:r w:rsidR="000052BB">
        <w:rPr>
          <w:sz w:val="22"/>
          <w:szCs w:val="22"/>
          <w:lang w:eastAsia="en-US"/>
        </w:rPr>
        <w:t>9</w:t>
      </w:r>
      <w:r w:rsidRPr="00BB4280">
        <w:rPr>
          <w:sz w:val="22"/>
          <w:szCs w:val="22"/>
          <w:lang w:eastAsia="en-US"/>
        </w:rPr>
        <w:t xml:space="preserve">          </w:t>
      </w:r>
      <w:r w:rsidR="00977D49">
        <w:rPr>
          <w:sz w:val="20"/>
          <w:szCs w:val="20"/>
        </w:rPr>
        <w:t xml:space="preserve">                               </w:t>
      </w:r>
    </w:p>
    <w:p w:rsidR="00977D49" w:rsidRPr="00D71DF0" w:rsidRDefault="00977D49" w:rsidP="00977D49">
      <w:pPr>
        <w:shd w:val="clear" w:color="auto" w:fill="FFFFFF"/>
        <w:spacing w:line="276" w:lineRule="exact"/>
        <w:rPr>
          <w:b/>
          <w:bCs/>
          <w:spacing w:val="-1"/>
          <w:u w:val="single"/>
        </w:rPr>
      </w:pPr>
      <w:r w:rsidRPr="00D71DF0">
        <w:rPr>
          <w:b/>
          <w:bCs/>
        </w:rPr>
        <w:t xml:space="preserve">Распределение бюджетных ассигнований по разделам </w:t>
      </w:r>
      <w:r w:rsidRPr="00D71DF0">
        <w:rPr>
          <w:b/>
          <w:bCs/>
          <w:spacing w:val="-1"/>
          <w:u w:val="single"/>
        </w:rPr>
        <w:t xml:space="preserve">подразделам,   целевым статьям и видам расходов на </w:t>
      </w:r>
      <w:r w:rsidR="001D66EF" w:rsidRPr="00D71DF0">
        <w:rPr>
          <w:b/>
          <w:bCs/>
          <w:spacing w:val="-1"/>
          <w:u w:val="single"/>
        </w:rPr>
        <w:t>201</w:t>
      </w:r>
      <w:r w:rsidR="00A67448" w:rsidRPr="00D71DF0">
        <w:rPr>
          <w:b/>
          <w:bCs/>
          <w:spacing w:val="-1"/>
          <w:u w:val="single"/>
        </w:rPr>
        <w:t>8</w:t>
      </w:r>
      <w:r w:rsidR="001D66EF" w:rsidRPr="00D71DF0">
        <w:rPr>
          <w:b/>
          <w:bCs/>
          <w:spacing w:val="-1"/>
          <w:u w:val="single"/>
        </w:rPr>
        <w:t xml:space="preserve"> - </w:t>
      </w:r>
      <w:r w:rsidR="00A67448" w:rsidRPr="00D71DF0">
        <w:rPr>
          <w:b/>
          <w:bCs/>
          <w:spacing w:val="-1"/>
          <w:u w:val="single"/>
        </w:rPr>
        <w:t>2020</w:t>
      </w:r>
      <w:r w:rsidRPr="00D71DF0">
        <w:rPr>
          <w:b/>
          <w:bCs/>
          <w:spacing w:val="-1"/>
          <w:u w:val="single"/>
        </w:rPr>
        <w:t>г</w:t>
      </w:r>
      <w:r w:rsidR="001D66EF" w:rsidRPr="00D71DF0">
        <w:rPr>
          <w:b/>
          <w:bCs/>
          <w:spacing w:val="-1"/>
          <w:u w:val="single"/>
        </w:rPr>
        <w:t>г</w:t>
      </w:r>
    </w:p>
    <w:p w:rsidR="00D71DF0" w:rsidRDefault="00D71DF0" w:rsidP="00977D49">
      <w:pPr>
        <w:shd w:val="clear" w:color="auto" w:fill="FFFFFF"/>
        <w:spacing w:line="276" w:lineRule="exact"/>
        <w:rPr>
          <w:b/>
          <w:bCs/>
          <w:spacing w:val="-1"/>
          <w:sz w:val="22"/>
          <w:szCs w:val="22"/>
          <w:u w:val="single"/>
        </w:rPr>
      </w:pP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2"/>
        <w:gridCol w:w="386"/>
        <w:gridCol w:w="420"/>
        <w:gridCol w:w="1233"/>
        <w:gridCol w:w="877"/>
        <w:gridCol w:w="824"/>
        <w:gridCol w:w="850"/>
        <w:gridCol w:w="850"/>
      </w:tblGrid>
      <w:tr w:rsidR="00D71DF0" w:rsidRPr="00D71DF0" w:rsidTr="00246C40">
        <w:trPr>
          <w:trHeight w:val="38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</w:t>
            </w:r>
            <w:proofErr w:type="gram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Ст</w:t>
            </w:r>
            <w:proofErr w:type="spellEnd"/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План на 2018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План на 2019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План на 2020 год</w:t>
            </w:r>
          </w:p>
        </w:tc>
      </w:tr>
      <w:tr w:rsidR="00D71DF0" w:rsidRPr="00D71DF0" w:rsidTr="00246C40">
        <w:trPr>
          <w:trHeight w:val="11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246C4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246C40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>9</w:t>
            </w:r>
          </w:p>
        </w:tc>
      </w:tr>
      <w:tr w:rsidR="00D71DF0" w:rsidRPr="00D71DF0" w:rsidTr="00246C40">
        <w:trPr>
          <w:trHeight w:val="13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10 043,4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11 463,5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11 774,3</w:t>
            </w:r>
          </w:p>
        </w:tc>
      </w:tr>
      <w:tr w:rsidR="00D71DF0" w:rsidRPr="00D71DF0" w:rsidTr="00246C40">
        <w:trPr>
          <w:trHeight w:val="40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РФ и муниципальных образований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637,4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547,6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547,6</w:t>
            </w:r>
          </w:p>
        </w:tc>
      </w:tr>
      <w:tr w:rsidR="00D71DF0" w:rsidRPr="00D71DF0" w:rsidTr="00246C40">
        <w:trPr>
          <w:trHeight w:val="17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8800012110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547,6</w:t>
            </w:r>
          </w:p>
        </w:tc>
      </w:tr>
      <w:tr w:rsidR="00D71DF0" w:rsidRPr="00D71DF0" w:rsidTr="00246C40">
        <w:trPr>
          <w:trHeight w:val="42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8800012110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547,6</w:t>
            </w:r>
          </w:p>
        </w:tc>
      </w:tr>
      <w:tr w:rsidR="00D71DF0" w:rsidRPr="00D71DF0" w:rsidTr="00246C40">
        <w:trPr>
          <w:trHeight w:val="15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и страховые взносы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8800012110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547,6</w:t>
            </w:r>
          </w:p>
        </w:tc>
      </w:tr>
      <w:tr w:rsidR="00D71DF0" w:rsidRPr="00D71DF0" w:rsidTr="00246C40">
        <w:trPr>
          <w:trHeight w:val="581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7 034,7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8 737,7</w:t>
            </w:r>
          </w:p>
        </w:tc>
      </w:tr>
      <w:tr w:rsidR="00D71DF0" w:rsidRPr="00D71DF0" w:rsidTr="00246C40">
        <w:trPr>
          <w:trHeight w:val="52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8 737,7</w:t>
            </w:r>
          </w:p>
        </w:tc>
      </w:tr>
      <w:tr w:rsidR="00D71DF0" w:rsidRPr="00D71DF0" w:rsidTr="00246C40">
        <w:trPr>
          <w:trHeight w:val="10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7 034,7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8 737,7</w:t>
            </w:r>
          </w:p>
        </w:tc>
      </w:tr>
      <w:tr w:rsidR="00D71DF0" w:rsidRPr="00D71DF0" w:rsidTr="00246C40">
        <w:trPr>
          <w:trHeight w:val="69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6 836,3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6 836,3</w:t>
            </w:r>
          </w:p>
        </w:tc>
      </w:tr>
      <w:tr w:rsidR="00D71DF0" w:rsidRPr="00D71DF0" w:rsidTr="00246C40">
        <w:trPr>
          <w:trHeight w:val="35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6 330,3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6 836,3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6 836,3</w:t>
            </w:r>
          </w:p>
        </w:tc>
      </w:tr>
      <w:tr w:rsidR="00D71DF0" w:rsidRPr="00D71DF0" w:rsidTr="00246C40">
        <w:trPr>
          <w:trHeight w:val="1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и страховые взносы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6 320,3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6 826,3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6 826,3</w:t>
            </w:r>
          </w:p>
        </w:tc>
      </w:tr>
      <w:tr w:rsidR="00D71DF0" w:rsidRPr="00D71DF0" w:rsidTr="00246C40">
        <w:trPr>
          <w:trHeight w:val="13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D71DF0" w:rsidRPr="00D71DF0" w:rsidTr="00246C40">
        <w:trPr>
          <w:trHeight w:val="250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1 681,0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1 901,3</w:t>
            </w:r>
          </w:p>
        </w:tc>
      </w:tr>
      <w:tr w:rsidR="00D71DF0" w:rsidRPr="00D71DF0" w:rsidTr="00246C40">
        <w:trPr>
          <w:trHeight w:val="34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1 890,0</w:t>
            </w:r>
          </w:p>
        </w:tc>
      </w:tr>
      <w:tr w:rsidR="00D71DF0" w:rsidRPr="00D71DF0" w:rsidTr="00246C40">
        <w:trPr>
          <w:trHeight w:val="29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690,0</w:t>
            </w:r>
          </w:p>
        </w:tc>
      </w:tr>
      <w:tr w:rsidR="00D71DF0" w:rsidRPr="00D71DF0" w:rsidTr="00246C40">
        <w:trPr>
          <w:trHeight w:val="32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</w:t>
            </w:r>
          </w:p>
        </w:tc>
      </w:tr>
      <w:tr w:rsidR="00D71DF0" w:rsidRPr="00D71DF0" w:rsidTr="00246C40">
        <w:trPr>
          <w:trHeight w:val="276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277,1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600,0</w:t>
            </w:r>
          </w:p>
        </w:tc>
      </w:tr>
      <w:tr w:rsidR="00D71DF0" w:rsidRPr="00D71DF0" w:rsidTr="00246C40">
        <w:trPr>
          <w:trHeight w:val="38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11,3</w:t>
            </w:r>
          </w:p>
        </w:tc>
      </w:tr>
      <w:tr w:rsidR="00D71DF0" w:rsidRPr="00D71DF0" w:rsidTr="00246C40">
        <w:trPr>
          <w:trHeight w:val="10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4,5</w:t>
            </w:r>
          </w:p>
        </w:tc>
      </w:tr>
      <w:tr w:rsidR="00D71DF0" w:rsidRPr="00D71DF0" w:rsidTr="00246C40">
        <w:trPr>
          <w:trHeight w:val="12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 и иных обязательных  платежей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5,7</w:t>
            </w:r>
          </w:p>
        </w:tc>
      </w:tr>
      <w:tr w:rsidR="00D71DF0" w:rsidRPr="00D71DF0" w:rsidTr="00246C40">
        <w:trPr>
          <w:trHeight w:val="11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 и иных обязательных  платежей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8800014190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</w:tr>
      <w:tr w:rsidR="00D71DF0" w:rsidRPr="00D71DF0" w:rsidTr="00246C40">
        <w:trPr>
          <w:trHeight w:val="27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Решение вопросов в сфере административных правонарушений  за счёт субвенций из областного бюджета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0500070190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D71DF0" w:rsidRPr="00D71DF0" w:rsidTr="00246C40">
        <w:trPr>
          <w:trHeight w:val="27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0500070190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D71DF0" w:rsidRPr="00D71DF0" w:rsidTr="00246C40">
        <w:trPr>
          <w:trHeight w:val="37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0500070190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0,1</w:t>
            </w:r>
          </w:p>
        </w:tc>
      </w:tr>
      <w:tr w:rsidR="00D71DF0" w:rsidRPr="00D71DF0" w:rsidTr="00246C40">
        <w:trPr>
          <w:trHeight w:val="179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Резервный фонд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8800002010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11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</w:t>
            </w:r>
          </w:p>
        </w:tc>
        <w:tc>
          <w:tcPr>
            <w:tcW w:w="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2 368,9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2 398,5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2 489,0</w:t>
            </w:r>
          </w:p>
        </w:tc>
      </w:tr>
      <w:tr w:rsidR="00D71DF0" w:rsidRPr="00D71DF0" w:rsidTr="00246C40">
        <w:trPr>
          <w:trHeight w:val="39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Владение</w:t>
            </w:r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,п</w:t>
            </w:r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ользование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распоряжение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имуществом,находящегося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 муниципальной собственности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2 255,6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2 266,0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2 356,5</w:t>
            </w:r>
          </w:p>
        </w:tc>
      </w:tr>
      <w:tr w:rsidR="00D71DF0" w:rsidRPr="00D71DF0" w:rsidTr="00246C40">
        <w:trPr>
          <w:trHeight w:val="12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других обязательств государств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2 194,5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2 320,0</w:t>
            </w:r>
          </w:p>
        </w:tc>
      </w:tr>
      <w:tr w:rsidR="00D71DF0" w:rsidRPr="00D71DF0" w:rsidTr="00246C40">
        <w:trPr>
          <w:trHeight w:val="36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2 194,5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2 320,0</w:t>
            </w:r>
          </w:p>
        </w:tc>
      </w:tr>
      <w:tr w:rsidR="00D71DF0" w:rsidRPr="00D71DF0" w:rsidTr="00246C40">
        <w:trPr>
          <w:trHeight w:val="19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645,0</w:t>
            </w:r>
          </w:p>
        </w:tc>
      </w:tr>
      <w:tr w:rsidR="00D71DF0" w:rsidRPr="00D71DF0" w:rsidTr="00246C40">
        <w:trPr>
          <w:trHeight w:val="34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1 665,0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1 675,0</w:t>
            </w:r>
          </w:p>
        </w:tc>
      </w:tr>
      <w:tr w:rsidR="00D71DF0" w:rsidRPr="00D71DF0" w:rsidTr="00246C40">
        <w:trPr>
          <w:trHeight w:val="33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36,5</w:t>
            </w:r>
          </w:p>
        </w:tc>
      </w:tr>
      <w:tr w:rsidR="00D71DF0" w:rsidRPr="00D71DF0" w:rsidTr="00246C40">
        <w:trPr>
          <w:trHeight w:val="17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36,5</w:t>
            </w:r>
          </w:p>
        </w:tc>
      </w:tr>
      <w:tr w:rsidR="00D71DF0" w:rsidRPr="00D71DF0" w:rsidTr="00246C40">
        <w:trPr>
          <w:trHeight w:val="20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реализации муниципальной целевой программы по профилактике и противодействию наркомании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8810008000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</w:tr>
      <w:tr w:rsidR="00D71DF0" w:rsidRPr="00D71DF0" w:rsidTr="00246C40">
        <w:trPr>
          <w:trHeight w:val="12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других обязательств государств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8810008000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</w:tr>
      <w:tr w:rsidR="00D71DF0" w:rsidRPr="00D71DF0" w:rsidTr="00246C40">
        <w:trPr>
          <w:trHeight w:val="26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8810008000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</w:tr>
      <w:tr w:rsidR="00D71DF0" w:rsidRPr="00D71DF0" w:rsidTr="00246C40">
        <w:trPr>
          <w:trHeight w:val="31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8810008000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42,0</w:t>
            </w:r>
          </w:p>
        </w:tc>
      </w:tr>
      <w:tr w:rsidR="00D71DF0" w:rsidRPr="00D71DF0" w:rsidTr="00246C40">
        <w:trPr>
          <w:trHeight w:val="12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Передача полномочий - осуществление деятельности переданных полномочий из бюджетов поселений в бюджет Мошковского района по закупкам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товаров</w:t>
            </w:r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,р</w:t>
            </w:r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абот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услуг, в части определения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поставщи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подряд.,исполнит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.) для заказчиков м/о </w:t>
            </w: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Мошковского района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8800085040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D71DF0" w:rsidRPr="00D71DF0" w:rsidTr="00246C40">
        <w:trPr>
          <w:trHeight w:val="9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8800085040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D71DF0" w:rsidRPr="00D71DF0" w:rsidTr="00246C40">
        <w:trPr>
          <w:trHeight w:val="16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8800085040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90,5</w:t>
            </w:r>
          </w:p>
        </w:tc>
      </w:tr>
      <w:tr w:rsidR="00D71DF0" w:rsidRPr="00D71DF0" w:rsidTr="00246C40">
        <w:trPr>
          <w:trHeight w:val="11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221,5</w:t>
            </w:r>
          </w:p>
        </w:tc>
      </w:tr>
      <w:tr w:rsidR="00D71DF0" w:rsidRPr="00D71DF0" w:rsidTr="00246C40">
        <w:trPr>
          <w:trHeight w:val="20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221,5</w:t>
            </w:r>
          </w:p>
        </w:tc>
      </w:tr>
      <w:tr w:rsidR="00D71DF0" w:rsidRPr="00D71DF0" w:rsidTr="00246C40">
        <w:trPr>
          <w:trHeight w:val="27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221,5</w:t>
            </w:r>
          </w:p>
        </w:tc>
      </w:tr>
      <w:tr w:rsidR="00D71DF0" w:rsidRPr="00D71DF0" w:rsidTr="00246C40">
        <w:trPr>
          <w:trHeight w:val="39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208,0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208,0</w:t>
            </w:r>
          </w:p>
        </w:tc>
      </w:tr>
      <w:tr w:rsidR="00D71DF0" w:rsidRPr="00D71DF0" w:rsidTr="00246C40">
        <w:trPr>
          <w:trHeight w:val="13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и страховые взносы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219,1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208,0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208,0</w:t>
            </w:r>
          </w:p>
        </w:tc>
      </w:tr>
      <w:tr w:rsidR="00D71DF0" w:rsidRPr="00D71DF0" w:rsidTr="00246C40">
        <w:trPr>
          <w:trHeight w:val="348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13,5</w:t>
            </w:r>
          </w:p>
        </w:tc>
      </w:tr>
      <w:tr w:rsidR="00D71DF0" w:rsidRPr="00D71DF0" w:rsidTr="00246C40">
        <w:trPr>
          <w:trHeight w:val="39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13,5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13,5</w:t>
            </w:r>
          </w:p>
        </w:tc>
      </w:tr>
      <w:tr w:rsidR="00D71DF0" w:rsidRPr="00D71DF0" w:rsidTr="00246C40">
        <w:trPr>
          <w:trHeight w:val="31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6,3</w:t>
            </w:r>
          </w:p>
        </w:tc>
      </w:tr>
      <w:tr w:rsidR="00D71DF0" w:rsidRPr="00D71DF0" w:rsidTr="00246C40">
        <w:trPr>
          <w:trHeight w:val="36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7,3</w:t>
            </w:r>
          </w:p>
        </w:tc>
      </w:tr>
      <w:tr w:rsidR="00D71DF0" w:rsidRPr="00D71DF0" w:rsidTr="00246C40">
        <w:trPr>
          <w:trHeight w:val="27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646,0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679,4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689,4</w:t>
            </w:r>
          </w:p>
        </w:tc>
      </w:tr>
      <w:tr w:rsidR="00D71DF0" w:rsidRPr="00D71DF0" w:rsidTr="00246C40">
        <w:trPr>
          <w:trHeight w:val="44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595,0</w:t>
            </w:r>
          </w:p>
        </w:tc>
      </w:tr>
      <w:tr w:rsidR="00D71DF0" w:rsidRPr="00D71DF0" w:rsidTr="00246C40">
        <w:trPr>
          <w:trHeight w:val="27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 предупреждению и ликвидации чрезвычайных ситуаций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595,0</w:t>
            </w:r>
          </w:p>
        </w:tc>
      </w:tr>
      <w:tr w:rsidR="00D71DF0" w:rsidRPr="00D71DF0" w:rsidTr="00246C40">
        <w:trPr>
          <w:trHeight w:val="318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245,0</w:t>
            </w:r>
          </w:p>
        </w:tc>
      </w:tr>
      <w:tr w:rsidR="00D71DF0" w:rsidRPr="00D71DF0" w:rsidTr="00246C40">
        <w:trPr>
          <w:trHeight w:val="35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245,0</w:t>
            </w:r>
          </w:p>
        </w:tc>
      </w:tr>
      <w:tr w:rsidR="00D71DF0" w:rsidRPr="00D71DF0" w:rsidTr="00246C40">
        <w:trPr>
          <w:trHeight w:val="40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245,0</w:t>
            </w:r>
          </w:p>
        </w:tc>
      </w:tr>
      <w:tr w:rsidR="00D71DF0" w:rsidRPr="00D71DF0" w:rsidTr="00246C40">
        <w:trPr>
          <w:trHeight w:val="122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35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Уплата налогов, сборов и иных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обязат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платеж в бюджеты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бюджесистемы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РФ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11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 и иных обязательных  платежей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12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8800002050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12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муниципального образования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8800020540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</w:tr>
      <w:tr w:rsidR="00D71DF0" w:rsidRPr="00D71DF0" w:rsidTr="00246C40">
        <w:trPr>
          <w:trHeight w:val="353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8800020540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</w:tr>
      <w:tr w:rsidR="00D71DF0" w:rsidRPr="00D71DF0" w:rsidTr="00246C40">
        <w:trPr>
          <w:trHeight w:val="304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8800020540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300,0</w:t>
            </w:r>
          </w:p>
        </w:tc>
      </w:tr>
      <w:tr w:rsidR="00D71DF0" w:rsidRPr="00D71DF0" w:rsidTr="00246C40">
        <w:trPr>
          <w:trHeight w:val="33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D71DF0" w:rsidRPr="00D71DF0" w:rsidTr="00246C40">
        <w:trPr>
          <w:trHeight w:val="53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программа "Обеспечение безопасности жизнедеятельности населения Новосибирской области на период 2015 - 2020 годов"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1000070330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94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Муниц-ая</w:t>
            </w:r>
            <w:proofErr w:type="spell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целевая программа "По профилактике терроризма и экстремизма, а также минимизации и (или)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ликвид</w:t>
            </w:r>
            <w:proofErr w:type="spell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. последствий проявления терроризма и экстремизма на территории Сокурского сельсовета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Мошковск</w:t>
            </w:r>
            <w:proofErr w:type="spell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р-на Новосибирской области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8830002060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28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8830002060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31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8830002060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348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целевая программа "Повышение безопасности дорожного движения в 2013-2020г."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8830050150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44,4</w:t>
            </w:r>
          </w:p>
        </w:tc>
      </w:tr>
      <w:tr w:rsidR="00D71DF0" w:rsidRPr="00D71DF0" w:rsidTr="00246C40">
        <w:trPr>
          <w:trHeight w:val="410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8830050150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44,4</w:t>
            </w:r>
          </w:p>
        </w:tc>
      </w:tr>
      <w:tr w:rsidR="00D71DF0" w:rsidRPr="00D71DF0" w:rsidTr="00246C40">
        <w:trPr>
          <w:trHeight w:val="40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8830050150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44,4</w:t>
            </w:r>
          </w:p>
        </w:tc>
      </w:tr>
      <w:tr w:rsidR="00D71DF0" w:rsidRPr="00D71DF0" w:rsidTr="00246C40">
        <w:trPr>
          <w:trHeight w:val="28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8830050150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44,4</w:t>
            </w:r>
          </w:p>
        </w:tc>
      </w:tr>
      <w:tr w:rsidR="00D71DF0" w:rsidRPr="00D71DF0" w:rsidTr="00246C40">
        <w:trPr>
          <w:trHeight w:val="17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8 298,3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8 672,9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9 066,8</w:t>
            </w:r>
          </w:p>
        </w:tc>
      </w:tr>
      <w:tr w:rsidR="00D71DF0" w:rsidRPr="00D71DF0" w:rsidTr="00246C40">
        <w:trPr>
          <w:trHeight w:val="24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Дорожный фонд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4 565,9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6 099,8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6 602,5</w:t>
            </w:r>
          </w:p>
        </w:tc>
      </w:tr>
      <w:tr w:rsidR="00D71DF0" w:rsidRPr="00D71DF0" w:rsidTr="00246C40">
        <w:trPr>
          <w:trHeight w:val="56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ДЦП "Развитие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6100070760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4 565,9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6 099,8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6 602,5</w:t>
            </w:r>
          </w:p>
        </w:tc>
      </w:tr>
      <w:tr w:rsidR="00D71DF0" w:rsidRPr="00D71DF0" w:rsidTr="00246C40">
        <w:trPr>
          <w:trHeight w:val="463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6100070760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4 565,9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6 099,8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6 602,5</w:t>
            </w:r>
          </w:p>
        </w:tc>
      </w:tr>
      <w:tr w:rsidR="00D71DF0" w:rsidRPr="00D71DF0" w:rsidTr="00246C40">
        <w:trPr>
          <w:trHeight w:val="407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6100070760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4 565,9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6 099,8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6 602,5</w:t>
            </w:r>
          </w:p>
        </w:tc>
      </w:tr>
      <w:tr w:rsidR="00D71DF0" w:rsidRPr="00D71DF0" w:rsidTr="00246C40">
        <w:trPr>
          <w:trHeight w:val="41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6100070760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4 337,6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5 794,8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6 272,4</w:t>
            </w:r>
          </w:p>
        </w:tc>
      </w:tr>
      <w:tr w:rsidR="00D71DF0" w:rsidRPr="00D71DF0" w:rsidTr="00246C40">
        <w:trPr>
          <w:trHeight w:val="27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FF"/>
                <w:sz w:val="16"/>
                <w:szCs w:val="16"/>
                <w:lang w:eastAsia="en-US"/>
              </w:rPr>
              <w:t>8800070760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00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330,1</w:t>
            </w:r>
          </w:p>
        </w:tc>
      </w:tr>
      <w:tr w:rsidR="00D71DF0" w:rsidRPr="00D71DF0" w:rsidTr="00246C40">
        <w:trPr>
          <w:trHeight w:val="16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FF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FF"/>
                <w:sz w:val="16"/>
                <w:szCs w:val="16"/>
                <w:lang w:eastAsia="en-US"/>
              </w:rPr>
              <w:t>88000070760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3 732,4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2 473,1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2 414,3</w:t>
            </w:r>
          </w:p>
        </w:tc>
      </w:tr>
      <w:tr w:rsidR="00D71DF0" w:rsidRPr="00D71DF0" w:rsidTr="00246C40">
        <w:trPr>
          <w:trHeight w:val="256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FF"/>
                <w:sz w:val="16"/>
                <w:szCs w:val="16"/>
                <w:lang w:eastAsia="en-US"/>
              </w:rPr>
              <w:t>8800002070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2 414,3</w:t>
            </w:r>
          </w:p>
        </w:tc>
      </w:tr>
      <w:tr w:rsidR="00D71DF0" w:rsidRPr="00D71DF0" w:rsidTr="00246C40">
        <w:trPr>
          <w:trHeight w:val="29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FF"/>
                <w:sz w:val="16"/>
                <w:szCs w:val="16"/>
                <w:lang w:eastAsia="en-US"/>
              </w:rPr>
              <w:t>8800002070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2 414,3</w:t>
            </w:r>
          </w:p>
        </w:tc>
      </w:tr>
      <w:tr w:rsidR="00D71DF0" w:rsidRPr="00D71DF0" w:rsidTr="00246C40">
        <w:trPr>
          <w:trHeight w:val="33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Прочие  закупки товаров, работ и услуг для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FF"/>
                <w:sz w:val="16"/>
                <w:szCs w:val="16"/>
                <w:lang w:eastAsia="en-US"/>
              </w:rPr>
              <w:t>8800002070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2 473,1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2 414,3</w:t>
            </w:r>
          </w:p>
        </w:tc>
      </w:tr>
      <w:tr w:rsidR="00D71DF0" w:rsidRPr="00D71DF0" w:rsidTr="00246C40">
        <w:trPr>
          <w:trHeight w:val="37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 закупки товаров, работ и услуг для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FF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FF"/>
                <w:sz w:val="16"/>
                <w:szCs w:val="16"/>
                <w:lang w:eastAsia="en-US"/>
              </w:rPr>
              <w:t>8800002070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13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политики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494"/>
        </w:trPr>
        <w:tc>
          <w:tcPr>
            <w:tcW w:w="4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Мероприятия в рамках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программы "Развитие субъектов малого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предприн-ва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 Сокурском сельсовете Мошковского района Новосибирской области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8200000220</w:t>
            </w:r>
          </w:p>
        </w:tc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36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8200000220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124"/>
        </w:trPr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8 032,8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9 807,0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12 869,9</w:t>
            </w:r>
          </w:p>
        </w:tc>
      </w:tr>
      <w:tr w:rsidR="00D71DF0" w:rsidRPr="00D71DF0" w:rsidTr="00246C40">
        <w:trPr>
          <w:trHeight w:val="213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FFFFCC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593,4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1 492,2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2 122,2</w:t>
            </w:r>
          </w:p>
        </w:tc>
      </w:tr>
      <w:tr w:rsidR="00D71DF0" w:rsidRPr="00D71DF0" w:rsidTr="00246C40">
        <w:trPr>
          <w:trHeight w:val="13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222,4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1 622,2</w:t>
            </w:r>
          </w:p>
        </w:tc>
      </w:tr>
      <w:tr w:rsidR="00D71DF0" w:rsidRPr="00D71DF0" w:rsidTr="00246C40">
        <w:trPr>
          <w:trHeight w:val="346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1 432,2</w:t>
            </w:r>
          </w:p>
        </w:tc>
      </w:tr>
      <w:tr w:rsidR="00D71DF0" w:rsidRPr="00D71DF0" w:rsidTr="00246C40">
        <w:trPr>
          <w:trHeight w:val="25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1 432,2</w:t>
            </w:r>
          </w:p>
        </w:tc>
      </w:tr>
      <w:tr w:rsidR="00D71DF0" w:rsidRPr="00D71DF0" w:rsidTr="00246C40">
        <w:trPr>
          <w:trHeight w:val="28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1 432,2</w:t>
            </w:r>
          </w:p>
        </w:tc>
      </w:tr>
      <w:tr w:rsidR="00D71DF0" w:rsidRPr="00D71DF0" w:rsidTr="00246C40">
        <w:trPr>
          <w:trHeight w:val="334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Уплата налогов, сборов и иных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обязат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  платежей в бюджеты бюджет системы РФ</w:t>
            </w:r>
          </w:p>
        </w:tc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190,0</w:t>
            </w:r>
          </w:p>
        </w:tc>
      </w:tr>
      <w:tr w:rsidR="00D71DF0" w:rsidRPr="00D71DF0" w:rsidTr="00246C40">
        <w:trPr>
          <w:trHeight w:val="22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170,0</w:t>
            </w:r>
          </w:p>
        </w:tc>
      </w:tr>
      <w:tr w:rsidR="00D71DF0" w:rsidRPr="00D71DF0" w:rsidTr="00246C40">
        <w:trPr>
          <w:trHeight w:val="13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 и сборов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D71DF0" w:rsidRPr="00D71DF0" w:rsidTr="00246C40">
        <w:trPr>
          <w:trHeight w:val="21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8800005130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10,0</w:t>
            </w:r>
          </w:p>
        </w:tc>
      </w:tr>
      <w:tr w:rsidR="00D71DF0" w:rsidRPr="00D71DF0" w:rsidTr="00246C40">
        <w:trPr>
          <w:trHeight w:val="27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реализацию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капит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ремонту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многоквар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домов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8800095010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</w:tr>
      <w:tr w:rsidR="00D71DF0" w:rsidRPr="00D71DF0" w:rsidTr="00246C40">
        <w:trPr>
          <w:trHeight w:val="31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8800095010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</w:tr>
      <w:tr w:rsidR="00D71DF0" w:rsidRPr="00D71DF0" w:rsidTr="00246C40">
        <w:trPr>
          <w:trHeight w:val="34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8800095010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500,0</w:t>
            </w:r>
          </w:p>
        </w:tc>
      </w:tr>
      <w:tr w:rsidR="00D71DF0" w:rsidRPr="00D71DF0" w:rsidTr="00246C40">
        <w:trPr>
          <w:trHeight w:val="11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8800095010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12,0</w:t>
            </w:r>
          </w:p>
        </w:tc>
      </w:tr>
      <w:tr w:rsidR="00D71DF0" w:rsidRPr="00D71DF0" w:rsidTr="00246C40">
        <w:trPr>
          <w:trHeight w:val="11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21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7 438,4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8 314,8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10 747,7</w:t>
            </w:r>
          </w:p>
        </w:tc>
      </w:tr>
      <w:tr w:rsidR="00D71DF0" w:rsidRPr="00D71DF0" w:rsidTr="00246C40">
        <w:trPr>
          <w:trHeight w:val="12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8800005610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1 229,6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3 790,0</w:t>
            </w:r>
          </w:p>
        </w:tc>
      </w:tr>
      <w:tr w:rsidR="00D71DF0" w:rsidRPr="00D71DF0" w:rsidTr="00246C40">
        <w:trPr>
          <w:trHeight w:val="350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8800005610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3 790,0</w:t>
            </w:r>
          </w:p>
        </w:tc>
      </w:tr>
      <w:tr w:rsidR="00D71DF0" w:rsidRPr="00D71DF0" w:rsidTr="00246C40">
        <w:trPr>
          <w:trHeight w:val="311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8800005610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3 790,0</w:t>
            </w:r>
          </w:p>
        </w:tc>
      </w:tr>
      <w:tr w:rsidR="00D71DF0" w:rsidRPr="00D71DF0" w:rsidTr="00246C40">
        <w:trPr>
          <w:trHeight w:val="3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8800005610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3 790,0</w:t>
            </w:r>
          </w:p>
        </w:tc>
      </w:tr>
      <w:tr w:rsidR="00D71DF0" w:rsidRPr="00D71DF0" w:rsidTr="00246C40">
        <w:trPr>
          <w:trHeight w:val="12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Прочие мероприятия по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благоуст-ву</w:t>
            </w:r>
            <w:proofErr w:type="spellEnd"/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8800005650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4 077,0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5 424,8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6 957,7</w:t>
            </w:r>
          </w:p>
        </w:tc>
      </w:tr>
      <w:tr w:rsidR="00D71DF0" w:rsidRPr="00D71DF0" w:rsidTr="00246C40">
        <w:trPr>
          <w:trHeight w:val="340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8800005650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4 077,0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6 957,7</w:t>
            </w:r>
          </w:p>
        </w:tc>
      </w:tr>
      <w:tr w:rsidR="00D71DF0" w:rsidRPr="00D71DF0" w:rsidTr="00246C40">
        <w:trPr>
          <w:trHeight w:val="38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8800005650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4 077,0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6 957,7</w:t>
            </w:r>
          </w:p>
        </w:tc>
      </w:tr>
      <w:tr w:rsidR="00D71DF0" w:rsidRPr="00D71DF0" w:rsidTr="00246C40">
        <w:trPr>
          <w:trHeight w:val="40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8800005650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4 077,0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5 424,8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6 957,7</w:t>
            </w:r>
          </w:p>
        </w:tc>
      </w:tr>
      <w:tr w:rsidR="00D71DF0" w:rsidRPr="00D71DF0" w:rsidTr="00246C40">
        <w:trPr>
          <w:trHeight w:val="42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 дворовых территорий многоквартирных домов населенных пунктов НСО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09200L5550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406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09200L5551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25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09200L5551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30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09200L5551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1 881,8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91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государ</w:t>
            </w:r>
            <w:proofErr w:type="spell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88000070510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408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88000070510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258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88000070510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30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88000070510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35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88000070510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11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Молодеж</w:t>
            </w:r>
            <w:proofErr w:type="spell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политика и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оздоров-ние</w:t>
            </w:r>
            <w:proofErr w:type="spell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детей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66,0</w:t>
            </w:r>
          </w:p>
        </w:tc>
      </w:tr>
      <w:tr w:rsidR="00D71DF0" w:rsidRPr="00D71DF0" w:rsidTr="00246C40">
        <w:trPr>
          <w:trHeight w:val="12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поддержке детей в Новосибирской области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8800007750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</w:tr>
      <w:tr w:rsidR="00D71DF0" w:rsidRPr="00D71DF0" w:rsidTr="00246C40">
        <w:trPr>
          <w:trHeight w:val="265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8800007750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</w:tr>
      <w:tr w:rsidR="00D71DF0" w:rsidRPr="00D71DF0" w:rsidTr="00246C40">
        <w:trPr>
          <w:trHeight w:val="312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8800007750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</w:tr>
      <w:tr w:rsidR="00D71DF0" w:rsidRPr="00D71DF0" w:rsidTr="00246C40">
        <w:trPr>
          <w:trHeight w:val="346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8800007750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66,0</w:t>
            </w:r>
          </w:p>
        </w:tc>
      </w:tr>
      <w:tr w:rsidR="00D71DF0" w:rsidRPr="00D71DF0" w:rsidTr="00246C40">
        <w:trPr>
          <w:trHeight w:val="40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17 926,3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12 275,3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12 655,9</w:t>
            </w:r>
          </w:p>
        </w:tc>
      </w:tr>
      <w:tr w:rsidR="00D71DF0" w:rsidRPr="00D71DF0" w:rsidTr="00246C40">
        <w:trPr>
          <w:trHeight w:val="11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17 044,1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12 275,3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12 655,9</w:t>
            </w:r>
          </w:p>
        </w:tc>
      </w:tr>
      <w:tr w:rsidR="00D71DF0" w:rsidRPr="00D71DF0" w:rsidTr="00246C40">
        <w:trPr>
          <w:trHeight w:val="487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 (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) органами,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казен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учрежд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органами управления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внебюдж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 фондами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14 508,7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9 828,8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9 828,8</w:t>
            </w:r>
          </w:p>
        </w:tc>
      </w:tr>
      <w:tr w:rsidR="00D71DF0" w:rsidRPr="00D71DF0" w:rsidTr="00246C40">
        <w:trPr>
          <w:trHeight w:val="1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14 508,7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9 828,8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9 828,8</w:t>
            </w:r>
          </w:p>
        </w:tc>
      </w:tr>
      <w:tr w:rsidR="00D71DF0" w:rsidRPr="00D71DF0" w:rsidTr="00246C40">
        <w:trPr>
          <w:trHeight w:val="14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Фонд оплаты труда 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11 122,3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7 507,0</w:t>
            </w:r>
          </w:p>
        </w:tc>
      </w:tr>
      <w:tr w:rsidR="00D71DF0" w:rsidRPr="00D71DF0" w:rsidTr="00246C40">
        <w:trPr>
          <w:trHeight w:val="23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53,8</w:t>
            </w:r>
          </w:p>
        </w:tc>
      </w:tr>
      <w:tr w:rsidR="00D71DF0" w:rsidRPr="00D71DF0" w:rsidTr="00246C40">
        <w:trPr>
          <w:trHeight w:val="12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Страховые взносы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3 359,0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2 268,0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2 268,0</w:t>
            </w:r>
          </w:p>
        </w:tc>
      </w:tr>
      <w:tr w:rsidR="00D71DF0" w:rsidRPr="00D71DF0" w:rsidTr="00246C40">
        <w:trPr>
          <w:trHeight w:val="35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казенными учреждениями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2 535,4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2 827,1</w:t>
            </w:r>
          </w:p>
        </w:tc>
      </w:tr>
      <w:tr w:rsidR="00D71DF0" w:rsidRPr="00D71DF0" w:rsidTr="00246C40">
        <w:trPr>
          <w:trHeight w:val="260"/>
        </w:trPr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2 780,6</w:t>
            </w:r>
          </w:p>
        </w:tc>
      </w:tr>
      <w:tr w:rsidR="00D71DF0" w:rsidRPr="00D71DF0" w:rsidTr="00246C40">
        <w:trPr>
          <w:trHeight w:val="29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2 499,4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2 780,6</w:t>
            </w:r>
          </w:p>
        </w:tc>
      </w:tr>
      <w:tr w:rsidR="00D71DF0" w:rsidRPr="00D71DF0" w:rsidTr="00246C40">
        <w:trPr>
          <w:trHeight w:val="32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коммуникац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технологий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80,0</w:t>
            </w:r>
          </w:p>
        </w:tc>
      </w:tr>
      <w:tr w:rsidR="00D71DF0" w:rsidRPr="00D71DF0" w:rsidTr="00246C40">
        <w:trPr>
          <w:trHeight w:val="37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2 471,2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2 700,6</w:t>
            </w:r>
          </w:p>
        </w:tc>
      </w:tr>
      <w:tr w:rsidR="00D71DF0" w:rsidRPr="00D71DF0" w:rsidTr="00246C40">
        <w:trPr>
          <w:trHeight w:val="124"/>
        </w:trPr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46,5</w:t>
            </w:r>
          </w:p>
        </w:tc>
      </w:tr>
      <w:tr w:rsidR="00D71DF0" w:rsidRPr="00D71DF0" w:rsidTr="00246C40">
        <w:trPr>
          <w:trHeight w:val="40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обязательных  платежей в бюджеты бюджетной системы РФ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46,5</w:t>
            </w:r>
          </w:p>
        </w:tc>
      </w:tr>
      <w:tr w:rsidR="00D71DF0" w:rsidRPr="00D71DF0" w:rsidTr="00246C40">
        <w:trPr>
          <w:trHeight w:val="21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23,5</w:t>
            </w:r>
          </w:p>
        </w:tc>
      </w:tr>
      <w:tr w:rsidR="00D71DF0" w:rsidRPr="00D71DF0" w:rsidTr="00246C40">
        <w:trPr>
          <w:trHeight w:val="12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 и иных обязательных  платежей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23,0</w:t>
            </w:r>
          </w:p>
        </w:tc>
      </w:tr>
      <w:tr w:rsidR="00D71DF0" w:rsidRPr="00D71DF0" w:rsidTr="00246C40">
        <w:trPr>
          <w:trHeight w:val="12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35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Реализация мероприятий государственной программы "Культура НСО на 2015-2020 годы"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1100070660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262"/>
        </w:trPr>
        <w:tc>
          <w:tcPr>
            <w:tcW w:w="45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1100070660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29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1100070660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34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закупка товаров, работ и услуг для капитального ремонта государственного (муниципального) имущества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1100070660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97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государ</w:t>
            </w:r>
            <w:proofErr w:type="spell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 w:rsidP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0810070510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95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Премии и гранты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1100051480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18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 и иных обязательных  платежей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0810000880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12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340,0</w:t>
            </w:r>
          </w:p>
        </w:tc>
      </w:tr>
      <w:tr w:rsidR="00D71DF0" w:rsidRPr="00D71DF0" w:rsidTr="00246C40">
        <w:trPr>
          <w:trHeight w:val="21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250,0</w:t>
            </w:r>
          </w:p>
        </w:tc>
      </w:tr>
      <w:tr w:rsidR="00D71DF0" w:rsidRPr="00D71DF0" w:rsidTr="00246C40">
        <w:trPr>
          <w:trHeight w:val="40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8800002210</w:t>
            </w:r>
          </w:p>
        </w:tc>
        <w:tc>
          <w:tcPr>
            <w:tcW w:w="8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</w:tr>
      <w:tr w:rsidR="00D71DF0" w:rsidRPr="00D71DF0" w:rsidTr="00246C40">
        <w:trPr>
          <w:trHeight w:val="140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8800002210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</w:tr>
      <w:tr w:rsidR="00D71DF0" w:rsidRPr="00D71DF0" w:rsidTr="00246C40">
        <w:trPr>
          <w:trHeight w:val="35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Публичные нормативные обязательства по социальным </w:t>
            </w:r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выплатам граждан</w:t>
            </w:r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8800002210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</w:tr>
      <w:tr w:rsidR="00D71DF0" w:rsidRPr="00D71DF0" w:rsidTr="00246C40">
        <w:trPr>
          <w:trHeight w:val="26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8800002210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250,0</w:t>
            </w:r>
          </w:p>
        </w:tc>
      </w:tr>
      <w:tr w:rsidR="00D71DF0" w:rsidRPr="00D71DF0" w:rsidTr="00246C40">
        <w:trPr>
          <w:trHeight w:val="16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38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Возмещение местными органами исполнит</w:t>
            </w:r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</w:t>
            </w:r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ласти расходов на погребение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134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</w:t>
            </w:r>
            <w:proofErr w:type="spellEnd"/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обеспечение и иные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выпл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населению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26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Социальные выплаты гражданам, кроме публичных нормативных соц. выплат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30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Пособия и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гражданам и иные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соцвыплаты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, кроме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норматх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обяз</w:t>
            </w:r>
            <w:proofErr w:type="spell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8800002110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</w:tr>
      <w:tr w:rsidR="00D71DF0" w:rsidRPr="00D71DF0" w:rsidTr="00246C40">
        <w:trPr>
          <w:trHeight w:val="20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Оказание других видов соц. помощи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40,0</w:t>
            </w:r>
          </w:p>
        </w:tc>
      </w:tr>
      <w:tr w:rsidR="00D71DF0" w:rsidRPr="00D71DF0" w:rsidTr="00246C40">
        <w:trPr>
          <w:trHeight w:val="12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</w:tr>
      <w:tr w:rsidR="00D71DF0" w:rsidRPr="00D71DF0" w:rsidTr="00246C40">
        <w:trPr>
          <w:trHeight w:val="354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Публичные нормативные обязательства по социальным </w:t>
            </w:r>
            <w:proofErr w:type="gramStart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выплатам граждан</w:t>
            </w:r>
            <w:proofErr w:type="gramEnd"/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8800002510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</w:tr>
      <w:tr w:rsidR="00D71DF0" w:rsidRPr="00D71DF0" w:rsidTr="00246C40">
        <w:trPr>
          <w:trHeight w:val="38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8800002510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40,0</w:t>
            </w:r>
          </w:p>
        </w:tc>
      </w:tr>
      <w:tr w:rsidR="00D71DF0" w:rsidRPr="00D71DF0" w:rsidTr="00246C40">
        <w:trPr>
          <w:trHeight w:val="13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выплаты погорельцам наказы депутатов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D71DF0" w:rsidRPr="00D71DF0" w:rsidTr="00246C40">
        <w:trPr>
          <w:trHeight w:val="12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464,7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485,4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488,3</w:t>
            </w:r>
          </w:p>
        </w:tc>
      </w:tr>
      <w:tr w:rsidR="00D71DF0" w:rsidRPr="00D71DF0" w:rsidTr="00246C40">
        <w:trPr>
          <w:trHeight w:val="35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488,3</w:t>
            </w:r>
          </w:p>
        </w:tc>
      </w:tr>
      <w:tr w:rsidR="00D71DF0" w:rsidRPr="00D71DF0" w:rsidTr="00246C40">
        <w:trPr>
          <w:trHeight w:val="15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8800015970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488,3</w:t>
            </w:r>
          </w:p>
        </w:tc>
      </w:tr>
      <w:tr w:rsidR="00D71DF0" w:rsidRPr="00D71DF0" w:rsidTr="00246C40">
        <w:trPr>
          <w:trHeight w:val="382"/>
        </w:trPr>
        <w:tc>
          <w:tcPr>
            <w:tcW w:w="4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8800015970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488,3</w:t>
            </w:r>
          </w:p>
        </w:tc>
      </w:tr>
      <w:tr w:rsidR="00D71DF0" w:rsidRPr="00D71DF0" w:rsidTr="00246C40">
        <w:trPr>
          <w:trHeight w:val="26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8800015970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485,0</w:t>
            </w:r>
          </w:p>
        </w:tc>
      </w:tr>
      <w:tr w:rsidR="00D71DF0" w:rsidRPr="00D71DF0" w:rsidTr="00246C40">
        <w:trPr>
          <w:trHeight w:val="265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8800015970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485,0</w:t>
            </w:r>
          </w:p>
        </w:tc>
      </w:tr>
      <w:tr w:rsidR="00D71DF0" w:rsidRPr="00D71DF0" w:rsidTr="00246C40">
        <w:trPr>
          <w:trHeight w:val="409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8800070570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D71DF0" w:rsidRPr="00D71DF0" w:rsidTr="00246C40">
        <w:trPr>
          <w:trHeight w:val="42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8800015970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3,3</w:t>
            </w:r>
          </w:p>
        </w:tc>
      </w:tr>
      <w:tr w:rsidR="00D71DF0" w:rsidRPr="00D71DF0" w:rsidTr="00246C40">
        <w:trPr>
          <w:trHeight w:val="26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8800015970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1,3</w:t>
            </w:r>
          </w:p>
        </w:tc>
      </w:tr>
      <w:tr w:rsidR="00D71DF0" w:rsidRPr="00D71DF0" w:rsidTr="00246C40">
        <w:trPr>
          <w:trHeight w:val="17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8800015970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2,0</w:t>
            </w:r>
          </w:p>
        </w:tc>
      </w:tr>
      <w:tr w:rsidR="00D71DF0" w:rsidRPr="00D71DF0" w:rsidTr="00246C40">
        <w:trPr>
          <w:trHeight w:val="24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Условно </w:t>
            </w:r>
            <w:proofErr w:type="spell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утвержд</w:t>
            </w:r>
            <w:proofErr w:type="gramStart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асходы</w:t>
            </w:r>
            <w:proofErr w:type="spellEnd"/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2 193,6</w:t>
            </w:r>
          </w:p>
        </w:tc>
      </w:tr>
      <w:tr w:rsidR="00D71DF0" w:rsidRPr="00D71DF0" w:rsidTr="00246C40">
        <w:trPr>
          <w:trHeight w:val="13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2 193,6</w:t>
            </w:r>
          </w:p>
        </w:tc>
      </w:tr>
      <w:tr w:rsidR="00D71DF0" w:rsidRPr="00D71DF0" w:rsidTr="00246C40">
        <w:trPr>
          <w:trHeight w:val="22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8890000000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2 193,6</w:t>
            </w:r>
          </w:p>
        </w:tc>
      </w:tr>
      <w:tr w:rsidR="00D71DF0" w:rsidRPr="00D71DF0" w:rsidTr="00246C40">
        <w:trPr>
          <w:trHeight w:val="25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8890000000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2 193,6</w:t>
            </w:r>
          </w:p>
        </w:tc>
      </w:tr>
      <w:tr w:rsidR="00D71DF0" w:rsidRPr="00D71DF0" w:rsidTr="00246C40">
        <w:trPr>
          <w:trHeight w:val="13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71DF0" w:rsidRPr="00D71DF0" w:rsidRDefault="00D71D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45 975,1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44 934,0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F0" w:rsidRPr="00D71DF0" w:rsidRDefault="00D71DF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71DF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50 365,7</w:t>
            </w:r>
          </w:p>
        </w:tc>
      </w:tr>
    </w:tbl>
    <w:p w:rsidR="00977D49" w:rsidRDefault="009A13EA" w:rsidP="00246C40">
      <w:pPr>
        <w:shd w:val="clear" w:color="auto" w:fill="FFFFFF"/>
        <w:spacing w:line="276" w:lineRule="exact"/>
        <w:rPr>
          <w:sz w:val="2"/>
          <w:szCs w:val="2"/>
        </w:rPr>
      </w:pPr>
      <w:r>
        <w:rPr>
          <w:b/>
          <w:bCs/>
          <w:spacing w:val="-1"/>
          <w:sz w:val="22"/>
          <w:szCs w:val="22"/>
          <w:u w:val="single"/>
        </w:rPr>
        <w:lastRenderedPageBreak/>
        <w:br w:type="textWrapping" w:clear="all"/>
      </w:r>
    </w:p>
    <w:p w:rsidR="00977D49" w:rsidRDefault="00977D49" w:rsidP="00977D49">
      <w:pPr>
        <w:tabs>
          <w:tab w:val="left" w:pos="585"/>
          <w:tab w:val="right" w:pos="9972"/>
        </w:tabs>
        <w:spacing w:line="288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5495"/>
      </w:tblGrid>
      <w:tr w:rsidR="00977D49" w:rsidRPr="00BB4280" w:rsidTr="00DC2368">
        <w:tc>
          <w:tcPr>
            <w:tcW w:w="4076" w:type="dxa"/>
          </w:tcPr>
          <w:p w:rsidR="00977D49" w:rsidRPr="00BB4280" w:rsidRDefault="00977D4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95" w:type="dxa"/>
            <w:hideMark/>
          </w:tcPr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 xml:space="preserve">Приложение № </w:t>
            </w:r>
            <w:r w:rsidR="00BB4280">
              <w:rPr>
                <w:sz w:val="22"/>
                <w:szCs w:val="22"/>
                <w:lang w:eastAsia="en-US"/>
              </w:rPr>
              <w:t>4</w:t>
            </w:r>
          </w:p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 xml:space="preserve">к Решению </w:t>
            </w:r>
            <w:r w:rsidR="005A49F5" w:rsidRPr="005A49F5">
              <w:rPr>
                <w:color w:val="0000FF"/>
                <w:sz w:val="22"/>
                <w:szCs w:val="22"/>
                <w:lang w:eastAsia="en-US"/>
              </w:rPr>
              <w:t>тридцат</w:t>
            </w:r>
            <w:r w:rsidR="00B33D79">
              <w:rPr>
                <w:color w:val="0000FF"/>
                <w:sz w:val="22"/>
                <w:szCs w:val="22"/>
                <w:lang w:eastAsia="en-US"/>
              </w:rPr>
              <w:t xml:space="preserve">ь </w:t>
            </w:r>
            <w:r w:rsidR="000052BB">
              <w:rPr>
                <w:color w:val="0000FF"/>
                <w:sz w:val="22"/>
                <w:szCs w:val="22"/>
                <w:lang w:eastAsia="en-US"/>
              </w:rPr>
              <w:t>второй</w:t>
            </w:r>
            <w:r w:rsidRPr="00BB4280">
              <w:rPr>
                <w:sz w:val="22"/>
                <w:szCs w:val="22"/>
                <w:lang w:eastAsia="en-US"/>
              </w:rPr>
              <w:t xml:space="preserve"> сессии</w:t>
            </w:r>
          </w:p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 xml:space="preserve">Совета депутатов </w:t>
            </w:r>
            <w:r w:rsidR="00AF573F" w:rsidRPr="00BB4280">
              <w:rPr>
                <w:sz w:val="22"/>
                <w:szCs w:val="22"/>
                <w:lang w:eastAsia="en-US"/>
              </w:rPr>
              <w:t>Сокур</w:t>
            </w:r>
            <w:r w:rsidRPr="00BB4280">
              <w:rPr>
                <w:sz w:val="22"/>
                <w:szCs w:val="22"/>
                <w:lang w:eastAsia="en-US"/>
              </w:rPr>
              <w:t>ского сельсовета</w:t>
            </w:r>
          </w:p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>Мошковского района Новосибирской области</w:t>
            </w:r>
          </w:p>
          <w:p w:rsidR="00977D49" w:rsidRPr="00BB4280" w:rsidRDefault="00BB4280" w:rsidP="000052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</w:t>
            </w:r>
            <w:r w:rsidR="00977D49" w:rsidRPr="00BB4280">
              <w:rPr>
                <w:sz w:val="22"/>
                <w:szCs w:val="22"/>
                <w:lang w:eastAsia="en-US"/>
              </w:rPr>
              <w:t xml:space="preserve">пятого созыва </w:t>
            </w:r>
            <w:r w:rsidR="00F06AC6" w:rsidRPr="00BB4280">
              <w:rPr>
                <w:sz w:val="22"/>
                <w:szCs w:val="22"/>
                <w:lang w:eastAsia="en-US"/>
              </w:rPr>
              <w:t xml:space="preserve">от  </w:t>
            </w:r>
            <w:r w:rsidR="000052BB">
              <w:rPr>
                <w:sz w:val="22"/>
                <w:szCs w:val="22"/>
                <w:lang w:eastAsia="en-US"/>
              </w:rPr>
              <w:t>27.11</w:t>
            </w:r>
            <w:r w:rsidR="009D4390">
              <w:rPr>
                <w:sz w:val="22"/>
                <w:szCs w:val="22"/>
                <w:lang w:eastAsia="en-US"/>
              </w:rPr>
              <w:t>.201</w:t>
            </w:r>
            <w:r w:rsidR="00582124">
              <w:rPr>
                <w:sz w:val="22"/>
                <w:szCs w:val="22"/>
                <w:lang w:eastAsia="en-US"/>
              </w:rPr>
              <w:t xml:space="preserve">8 № </w:t>
            </w:r>
            <w:r w:rsidR="000052BB">
              <w:rPr>
                <w:sz w:val="22"/>
                <w:szCs w:val="22"/>
                <w:lang w:eastAsia="en-US"/>
              </w:rPr>
              <w:t>89</w:t>
            </w:r>
            <w:r w:rsidR="00265EC4" w:rsidRPr="00BB4280">
              <w:rPr>
                <w:sz w:val="22"/>
                <w:szCs w:val="22"/>
                <w:lang w:eastAsia="en-US"/>
              </w:rPr>
              <w:t xml:space="preserve">     </w:t>
            </w:r>
            <w:r w:rsidR="00F06AC6" w:rsidRPr="00BB4280">
              <w:rPr>
                <w:sz w:val="22"/>
                <w:szCs w:val="22"/>
                <w:lang w:eastAsia="en-US"/>
              </w:rPr>
              <w:t xml:space="preserve">     </w:t>
            </w:r>
          </w:p>
        </w:tc>
      </w:tr>
    </w:tbl>
    <w:p w:rsidR="00977D49" w:rsidRPr="00BB4280" w:rsidRDefault="00977D49" w:rsidP="00977D49">
      <w:pPr>
        <w:spacing w:line="288" w:lineRule="auto"/>
        <w:jc w:val="center"/>
        <w:rPr>
          <w:sz w:val="22"/>
          <w:szCs w:val="22"/>
        </w:rPr>
      </w:pPr>
    </w:p>
    <w:p w:rsidR="009D4390" w:rsidRDefault="00977D49" w:rsidP="00977D49">
      <w:pPr>
        <w:spacing w:line="288" w:lineRule="auto"/>
        <w:jc w:val="center"/>
        <w:rPr>
          <w:b/>
        </w:rPr>
      </w:pPr>
      <w:r>
        <w:rPr>
          <w:b/>
        </w:rPr>
        <w:t>Источники финансирования дефицита бюджета</w:t>
      </w:r>
    </w:p>
    <w:p w:rsidR="00977D49" w:rsidRPr="009D4390" w:rsidRDefault="00977D49" w:rsidP="009D4390">
      <w:pPr>
        <w:spacing w:line="288" w:lineRule="auto"/>
        <w:jc w:val="center"/>
        <w:rPr>
          <w:b/>
        </w:rPr>
      </w:pPr>
      <w:r>
        <w:rPr>
          <w:b/>
          <w:bCs/>
        </w:rPr>
        <w:t xml:space="preserve"> </w:t>
      </w:r>
      <w:r w:rsidR="00AF573F">
        <w:rPr>
          <w:b/>
          <w:u w:val="single"/>
        </w:rPr>
        <w:t>Сокур</w:t>
      </w:r>
      <w:r>
        <w:rPr>
          <w:b/>
          <w:u w:val="single"/>
        </w:rPr>
        <w:t>ского сельсовета</w:t>
      </w:r>
      <w:r w:rsidR="009D4390">
        <w:rPr>
          <w:b/>
        </w:rPr>
        <w:t xml:space="preserve"> </w:t>
      </w:r>
      <w:r>
        <w:rPr>
          <w:b/>
          <w:u w:val="single"/>
        </w:rPr>
        <w:t>на  201</w:t>
      </w:r>
      <w:r w:rsidR="00582124">
        <w:rPr>
          <w:b/>
          <w:u w:val="single"/>
        </w:rPr>
        <w:t>8</w:t>
      </w:r>
      <w:r w:rsidR="009D4390">
        <w:rPr>
          <w:b/>
          <w:u w:val="single"/>
        </w:rPr>
        <w:t xml:space="preserve"> - </w:t>
      </w:r>
      <w:r w:rsidR="00582124">
        <w:rPr>
          <w:b/>
          <w:u w:val="single"/>
        </w:rPr>
        <w:t>2020</w:t>
      </w:r>
      <w:r>
        <w:rPr>
          <w:b/>
          <w:u w:val="single"/>
        </w:rPr>
        <w:t>г</w:t>
      </w:r>
      <w:r w:rsidR="009D4390">
        <w:rPr>
          <w:b/>
          <w:u w:val="single"/>
        </w:rPr>
        <w:t>г</w:t>
      </w:r>
      <w:r>
        <w:rPr>
          <w:b/>
          <w:u w:val="single"/>
        </w:rPr>
        <w:t xml:space="preserve">. </w:t>
      </w:r>
    </w:p>
    <w:p w:rsidR="00977D49" w:rsidRDefault="00977D49" w:rsidP="00977D49">
      <w:pPr>
        <w:autoSpaceDE w:val="0"/>
        <w:autoSpaceDN w:val="0"/>
        <w:adjustRightInd w:val="0"/>
        <w:spacing w:line="288" w:lineRule="auto"/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9957" w:type="dxa"/>
        <w:tblInd w:w="93" w:type="dxa"/>
        <w:tblLook w:val="04A0" w:firstRow="1" w:lastRow="0" w:firstColumn="1" w:lastColumn="0" w:noHBand="0" w:noVBand="1"/>
      </w:tblPr>
      <w:tblGrid>
        <w:gridCol w:w="2698"/>
        <w:gridCol w:w="3696"/>
        <w:gridCol w:w="992"/>
        <w:gridCol w:w="1026"/>
        <w:gridCol w:w="1101"/>
        <w:gridCol w:w="222"/>
        <w:gridCol w:w="222"/>
      </w:tblGrid>
      <w:tr w:rsidR="009D4390" w:rsidRPr="009D4390" w:rsidTr="00A6292A">
        <w:trPr>
          <w:gridAfter w:val="2"/>
          <w:wAfter w:w="444" w:type="dxa"/>
          <w:trHeight w:val="25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315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A6292A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внутреннего финансирования дефицита  бюджета  Сокурского сельсовета на 201</w:t>
            </w:r>
            <w:r w:rsidR="00A6292A">
              <w:rPr>
                <w:sz w:val="20"/>
                <w:szCs w:val="20"/>
              </w:rPr>
              <w:t>8 год и плановый период 2019-2020</w:t>
            </w:r>
            <w:r w:rsidRPr="009D4390">
              <w:rPr>
                <w:sz w:val="20"/>
                <w:szCs w:val="20"/>
              </w:rPr>
              <w:t>гг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31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proofErr w:type="spellStart"/>
            <w:r w:rsidRPr="009D4390">
              <w:rPr>
                <w:sz w:val="20"/>
                <w:szCs w:val="20"/>
              </w:rPr>
              <w:t>тыс</w:t>
            </w:r>
            <w:proofErr w:type="gramStart"/>
            <w:r w:rsidRPr="009D4390">
              <w:rPr>
                <w:sz w:val="20"/>
                <w:szCs w:val="20"/>
              </w:rPr>
              <w:t>.р</w:t>
            </w:r>
            <w:proofErr w:type="gramEnd"/>
            <w:r w:rsidRPr="009D4390">
              <w:rPr>
                <w:sz w:val="20"/>
                <w:szCs w:val="20"/>
              </w:rPr>
              <w:t>уб</w:t>
            </w:r>
            <w:proofErr w:type="spellEnd"/>
            <w:r w:rsidRPr="009D4390">
              <w:rPr>
                <w:sz w:val="20"/>
                <w:szCs w:val="20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49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Код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План на 2017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План на 2018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План на 2019 год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555 01 03 00 00 00 0000 000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555 01 03 00 00 10 0000 700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в валюте 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76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555 01 03 00 00 10 0000 710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  бюджетами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555 01 03 00 00 10 0000 800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Погашение бюджетных кредитов от других бюджетов бюджетной системы в валюте 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76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555 01 03 00 00 10 0000 810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Погашение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555 01 05 00 00 00 0000 000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Изменение остатков средств на счетах по учету </w:t>
            </w:r>
            <w:proofErr w:type="spellStart"/>
            <w:r w:rsidRPr="009D4390">
              <w:rPr>
                <w:sz w:val="20"/>
                <w:szCs w:val="20"/>
              </w:rPr>
              <w:t>седств</w:t>
            </w:r>
            <w:proofErr w:type="spellEnd"/>
            <w:r w:rsidRPr="009D439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555 01 05 00 00 00 0000 500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246C4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555 01 05 02 01 10 0000 500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246C4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246C4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остатков денежных средств  местных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246C4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A6292A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A6292A">
              <w:rPr>
                <w:b/>
                <w:bCs/>
                <w:sz w:val="20"/>
                <w:szCs w:val="20"/>
              </w:rPr>
              <w:t>44</w:t>
            </w:r>
            <w:r w:rsidR="00A6292A"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A6292A"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555 01 05 00 00 00 0000 600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5A49F5" w:rsidP="00246C4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555 01 05 02 01 10 0000 600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5A49F5" w:rsidP="00246C4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555 01 05 02 01 10 0000 610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5A49F5" w:rsidP="00246C4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555 01 05 02 01 10 0000 610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 прочих остатков денежных средств местных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246C4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246C40">
              <w:rPr>
                <w:b/>
                <w:bCs/>
                <w:sz w:val="20"/>
                <w:szCs w:val="20"/>
              </w:rPr>
              <w:t>975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</w:tbl>
    <w:p w:rsidR="009D4390" w:rsidRDefault="009D4390" w:rsidP="00977D49">
      <w:pPr>
        <w:autoSpaceDE w:val="0"/>
        <w:autoSpaceDN w:val="0"/>
        <w:adjustRightInd w:val="0"/>
        <w:spacing w:line="288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977D49" w:rsidRDefault="00977D49" w:rsidP="00977D49">
      <w:pPr>
        <w:rPr>
          <w:sz w:val="20"/>
          <w:szCs w:val="20"/>
        </w:rPr>
      </w:pPr>
    </w:p>
    <w:p w:rsidR="003F47E3" w:rsidRDefault="003F47E3"/>
    <w:sectPr w:rsidR="003F47E3" w:rsidSect="00C06B6E">
      <w:pgSz w:w="11906" w:h="16838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148D"/>
    <w:multiLevelType w:val="hybridMultilevel"/>
    <w:tmpl w:val="A046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0"/>
    <w:rsid w:val="000052BB"/>
    <w:rsid w:val="0000649E"/>
    <w:rsid w:val="00052D2F"/>
    <w:rsid w:val="0005337B"/>
    <w:rsid w:val="00115E4D"/>
    <w:rsid w:val="00123299"/>
    <w:rsid w:val="00172939"/>
    <w:rsid w:val="001D66EF"/>
    <w:rsid w:val="0022621F"/>
    <w:rsid w:val="00226977"/>
    <w:rsid w:val="00237E31"/>
    <w:rsid w:val="00246C40"/>
    <w:rsid w:val="00265EC4"/>
    <w:rsid w:val="00282901"/>
    <w:rsid w:val="003438BD"/>
    <w:rsid w:val="003F00AF"/>
    <w:rsid w:val="003F47E3"/>
    <w:rsid w:val="003F68C4"/>
    <w:rsid w:val="0049114A"/>
    <w:rsid w:val="004A2032"/>
    <w:rsid w:val="004E11B5"/>
    <w:rsid w:val="00574D71"/>
    <w:rsid w:val="00582124"/>
    <w:rsid w:val="005A49F5"/>
    <w:rsid w:val="00611854"/>
    <w:rsid w:val="006E343E"/>
    <w:rsid w:val="007502A3"/>
    <w:rsid w:val="00775C89"/>
    <w:rsid w:val="007D5F4E"/>
    <w:rsid w:val="008A3D62"/>
    <w:rsid w:val="009542E5"/>
    <w:rsid w:val="00977D49"/>
    <w:rsid w:val="009A13EA"/>
    <w:rsid w:val="009A6FD8"/>
    <w:rsid w:val="009B3349"/>
    <w:rsid w:val="009C50E0"/>
    <w:rsid w:val="009D4390"/>
    <w:rsid w:val="00A05404"/>
    <w:rsid w:val="00A44331"/>
    <w:rsid w:val="00A6292A"/>
    <w:rsid w:val="00A67448"/>
    <w:rsid w:val="00AB3F15"/>
    <w:rsid w:val="00AC52F0"/>
    <w:rsid w:val="00AE7487"/>
    <w:rsid w:val="00AF573F"/>
    <w:rsid w:val="00B12B21"/>
    <w:rsid w:val="00B33D79"/>
    <w:rsid w:val="00BB4280"/>
    <w:rsid w:val="00C06B6E"/>
    <w:rsid w:val="00C275CE"/>
    <w:rsid w:val="00CB5320"/>
    <w:rsid w:val="00D168CA"/>
    <w:rsid w:val="00D71DF0"/>
    <w:rsid w:val="00D85A94"/>
    <w:rsid w:val="00D962BC"/>
    <w:rsid w:val="00DB76BC"/>
    <w:rsid w:val="00DC2368"/>
    <w:rsid w:val="00E461A0"/>
    <w:rsid w:val="00F06AC6"/>
    <w:rsid w:val="00F2430F"/>
    <w:rsid w:val="00F3577E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D49"/>
    <w:pPr>
      <w:keepNext/>
      <w:ind w:firstLine="54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77D49"/>
    <w:pPr>
      <w:keepNext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7D49"/>
    <w:pPr>
      <w:keepNext/>
      <w:spacing w:line="288" w:lineRule="auto"/>
      <w:ind w:firstLine="720"/>
      <w:jc w:val="center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77D49"/>
    <w:pPr>
      <w:keepNext/>
      <w:spacing w:line="288" w:lineRule="auto"/>
      <w:ind w:firstLine="709"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77D49"/>
    <w:pPr>
      <w:keepNext/>
      <w:shd w:val="clear" w:color="auto" w:fill="FFFFFF"/>
      <w:spacing w:line="288" w:lineRule="auto"/>
      <w:ind w:firstLine="709"/>
      <w:jc w:val="center"/>
      <w:outlineLvl w:val="4"/>
    </w:pPr>
    <w:rPr>
      <w:b/>
      <w:bCs/>
      <w:color w:val="000000"/>
      <w:spacing w:val="-5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77D49"/>
    <w:pPr>
      <w:keepNext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77D49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77D49"/>
    <w:pPr>
      <w:keepNext/>
      <w:tabs>
        <w:tab w:val="right" w:leader="dot" w:pos="9540"/>
      </w:tabs>
      <w:spacing w:line="288" w:lineRule="auto"/>
      <w:ind w:firstLine="709"/>
      <w:jc w:val="right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77D49"/>
    <w:pPr>
      <w:keepNext/>
      <w:jc w:val="center"/>
      <w:outlineLvl w:val="8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77D49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977D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D4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977D49"/>
    <w:pPr>
      <w:spacing w:before="120"/>
      <w:jc w:val="both"/>
    </w:pPr>
    <w:rPr>
      <w:color w:val="FF0000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977D49"/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  <w:style w:type="paragraph" w:styleId="21">
    <w:name w:val="Body Text 2"/>
    <w:basedOn w:val="a"/>
    <w:link w:val="22"/>
    <w:semiHidden/>
    <w:unhideWhenUsed/>
    <w:rsid w:val="00977D49"/>
    <w:pPr>
      <w:spacing w:line="288" w:lineRule="auto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977D49"/>
    <w:pPr>
      <w:jc w:val="center"/>
    </w:pPr>
    <w:rPr>
      <w:sz w:val="32"/>
      <w:szCs w:val="32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977D4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977D49"/>
    <w:pPr>
      <w:ind w:left="540" w:firstLine="540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977D49"/>
    <w:pPr>
      <w:ind w:left="540" w:firstLine="540"/>
      <w:jc w:val="both"/>
    </w:pPr>
    <w:rPr>
      <w:b/>
      <w:bCs/>
      <w:i/>
      <w:iCs/>
      <w:sz w:val="28"/>
      <w:szCs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ab">
    <w:name w:val="Balloon Text"/>
    <w:basedOn w:val="a"/>
    <w:link w:val="ac"/>
    <w:semiHidden/>
    <w:unhideWhenUsed/>
    <w:rsid w:val="00977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77D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77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977D49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e">
    <w:name w:val="ГЛАВА"/>
    <w:basedOn w:val="a"/>
    <w:next w:val="a"/>
    <w:rsid w:val="00977D49"/>
    <w:pPr>
      <w:widowControl w:val="0"/>
      <w:autoSpaceDE w:val="0"/>
      <w:autoSpaceDN w:val="0"/>
      <w:adjustRightInd w:val="0"/>
      <w:spacing w:before="920"/>
      <w:jc w:val="center"/>
    </w:pPr>
    <w:rPr>
      <w:b/>
      <w:bCs/>
    </w:rPr>
  </w:style>
  <w:style w:type="paragraph" w:customStyle="1" w:styleId="af">
    <w:name w:val="Статья"/>
    <w:basedOn w:val="a"/>
    <w:next w:val="a"/>
    <w:rsid w:val="00977D49"/>
    <w:pPr>
      <w:widowControl w:val="0"/>
      <w:autoSpaceDE w:val="0"/>
      <w:autoSpaceDN w:val="0"/>
      <w:adjustRightInd w:val="0"/>
      <w:spacing w:before="340" w:after="12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977D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Вставка"/>
    <w:basedOn w:val="23"/>
    <w:rsid w:val="00977D49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977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черкивание"/>
    <w:basedOn w:val="23"/>
    <w:next w:val="21"/>
    <w:rsid w:val="00977D49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customStyle="1" w:styleId="ConsCell">
    <w:name w:val="ConsCell"/>
    <w:rsid w:val="00977D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977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977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Комментарий"/>
    <w:basedOn w:val="a"/>
    <w:rsid w:val="00977D49"/>
    <w:pPr>
      <w:spacing w:line="288" w:lineRule="auto"/>
      <w:ind w:firstLine="709"/>
      <w:jc w:val="both"/>
    </w:pPr>
    <w:rPr>
      <w:b/>
      <w:bCs/>
      <w:i/>
      <w:iCs/>
      <w:sz w:val="28"/>
      <w:szCs w:val="28"/>
    </w:rPr>
  </w:style>
  <w:style w:type="table" w:styleId="af3">
    <w:name w:val="Table Grid"/>
    <w:basedOn w:val="a1"/>
    <w:rsid w:val="0097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61185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4">
    <w:name w:val="xl9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8E4B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122">
    <w:name w:val="xl12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23">
    <w:name w:val="xl1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26">
    <w:name w:val="xl12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11854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611854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611854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11854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118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11854"/>
    <w:pPr>
      <w:pBdr>
        <w:top w:val="single" w:sz="4" w:space="0" w:color="000000"/>
        <w:lef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11854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1185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611854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118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0">
    <w:name w:val="xl16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9">
    <w:name w:val="xl1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2">
    <w:name w:val="xl1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611854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61185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1">
    <w:name w:val="xl23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232">
    <w:name w:val="xl2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8">
    <w:name w:val="xl238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43">
    <w:name w:val="xl24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45">
    <w:name w:val="xl24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251">
    <w:name w:val="xl251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6">
    <w:name w:val="xl25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0">
    <w:name w:val="xl26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4">
    <w:name w:val="xl26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65">
    <w:name w:val="xl26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6">
    <w:name w:val="xl26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7">
    <w:name w:val="xl26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9">
    <w:name w:val="xl26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61185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rsid w:val="00611854"/>
    <w:pP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18"/>
      <w:szCs w:val="18"/>
    </w:rPr>
  </w:style>
  <w:style w:type="paragraph" w:customStyle="1" w:styleId="xl274">
    <w:name w:val="xl2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77">
    <w:name w:val="xl277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8">
    <w:name w:val="xl27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1">
    <w:name w:val="xl28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87">
    <w:name w:val="xl28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8">
    <w:name w:val="xl28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91">
    <w:name w:val="xl291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2">
    <w:name w:val="xl29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94">
    <w:name w:val="xl29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6">
    <w:name w:val="xl29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0">
    <w:name w:val="xl30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02">
    <w:name w:val="xl302"/>
    <w:basedOn w:val="a"/>
    <w:rsid w:val="00B33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70C0"/>
      <w:sz w:val="28"/>
      <w:szCs w:val="28"/>
    </w:rPr>
  </w:style>
  <w:style w:type="paragraph" w:customStyle="1" w:styleId="xl303">
    <w:name w:val="xl30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5">
    <w:name w:val="xl30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06">
    <w:name w:val="xl30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8">
    <w:name w:val="xl30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B33D79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0">
    <w:name w:val="xl31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2">
    <w:name w:val="xl31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4">
    <w:name w:val="xl31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16">
    <w:name w:val="xl316"/>
    <w:basedOn w:val="a"/>
    <w:rsid w:val="00B33D79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8">
    <w:name w:val="xl31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0">
    <w:name w:val="xl32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22">
    <w:name w:val="xl322"/>
    <w:basedOn w:val="a"/>
    <w:rsid w:val="00B33D79"/>
    <w:pPr>
      <w:pBdr>
        <w:top w:val="single" w:sz="4" w:space="0" w:color="000000"/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B33D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D49"/>
    <w:pPr>
      <w:keepNext/>
      <w:ind w:firstLine="54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77D49"/>
    <w:pPr>
      <w:keepNext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7D49"/>
    <w:pPr>
      <w:keepNext/>
      <w:spacing w:line="288" w:lineRule="auto"/>
      <w:ind w:firstLine="720"/>
      <w:jc w:val="center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77D49"/>
    <w:pPr>
      <w:keepNext/>
      <w:spacing w:line="288" w:lineRule="auto"/>
      <w:ind w:firstLine="709"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77D49"/>
    <w:pPr>
      <w:keepNext/>
      <w:shd w:val="clear" w:color="auto" w:fill="FFFFFF"/>
      <w:spacing w:line="288" w:lineRule="auto"/>
      <w:ind w:firstLine="709"/>
      <w:jc w:val="center"/>
      <w:outlineLvl w:val="4"/>
    </w:pPr>
    <w:rPr>
      <w:b/>
      <w:bCs/>
      <w:color w:val="000000"/>
      <w:spacing w:val="-5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77D49"/>
    <w:pPr>
      <w:keepNext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77D49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77D49"/>
    <w:pPr>
      <w:keepNext/>
      <w:tabs>
        <w:tab w:val="right" w:leader="dot" w:pos="9540"/>
      </w:tabs>
      <w:spacing w:line="288" w:lineRule="auto"/>
      <w:ind w:firstLine="709"/>
      <w:jc w:val="right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77D49"/>
    <w:pPr>
      <w:keepNext/>
      <w:jc w:val="center"/>
      <w:outlineLvl w:val="8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77D49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977D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D4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977D49"/>
    <w:pPr>
      <w:spacing w:before="120"/>
      <w:jc w:val="both"/>
    </w:pPr>
    <w:rPr>
      <w:color w:val="FF0000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977D49"/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  <w:style w:type="paragraph" w:styleId="21">
    <w:name w:val="Body Text 2"/>
    <w:basedOn w:val="a"/>
    <w:link w:val="22"/>
    <w:semiHidden/>
    <w:unhideWhenUsed/>
    <w:rsid w:val="00977D49"/>
    <w:pPr>
      <w:spacing w:line="288" w:lineRule="auto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977D49"/>
    <w:pPr>
      <w:jc w:val="center"/>
    </w:pPr>
    <w:rPr>
      <w:sz w:val="32"/>
      <w:szCs w:val="32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977D4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977D49"/>
    <w:pPr>
      <w:ind w:left="540" w:firstLine="540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977D49"/>
    <w:pPr>
      <w:ind w:left="540" w:firstLine="540"/>
      <w:jc w:val="both"/>
    </w:pPr>
    <w:rPr>
      <w:b/>
      <w:bCs/>
      <w:i/>
      <w:iCs/>
      <w:sz w:val="28"/>
      <w:szCs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ab">
    <w:name w:val="Balloon Text"/>
    <w:basedOn w:val="a"/>
    <w:link w:val="ac"/>
    <w:semiHidden/>
    <w:unhideWhenUsed/>
    <w:rsid w:val="00977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77D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77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977D49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e">
    <w:name w:val="ГЛАВА"/>
    <w:basedOn w:val="a"/>
    <w:next w:val="a"/>
    <w:rsid w:val="00977D49"/>
    <w:pPr>
      <w:widowControl w:val="0"/>
      <w:autoSpaceDE w:val="0"/>
      <w:autoSpaceDN w:val="0"/>
      <w:adjustRightInd w:val="0"/>
      <w:spacing w:before="920"/>
      <w:jc w:val="center"/>
    </w:pPr>
    <w:rPr>
      <w:b/>
      <w:bCs/>
    </w:rPr>
  </w:style>
  <w:style w:type="paragraph" w:customStyle="1" w:styleId="af">
    <w:name w:val="Статья"/>
    <w:basedOn w:val="a"/>
    <w:next w:val="a"/>
    <w:rsid w:val="00977D49"/>
    <w:pPr>
      <w:widowControl w:val="0"/>
      <w:autoSpaceDE w:val="0"/>
      <w:autoSpaceDN w:val="0"/>
      <w:adjustRightInd w:val="0"/>
      <w:spacing w:before="340" w:after="12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977D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Вставка"/>
    <w:basedOn w:val="23"/>
    <w:rsid w:val="00977D49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977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черкивание"/>
    <w:basedOn w:val="23"/>
    <w:next w:val="21"/>
    <w:rsid w:val="00977D49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customStyle="1" w:styleId="ConsCell">
    <w:name w:val="ConsCell"/>
    <w:rsid w:val="00977D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977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977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Комментарий"/>
    <w:basedOn w:val="a"/>
    <w:rsid w:val="00977D49"/>
    <w:pPr>
      <w:spacing w:line="288" w:lineRule="auto"/>
      <w:ind w:firstLine="709"/>
      <w:jc w:val="both"/>
    </w:pPr>
    <w:rPr>
      <w:b/>
      <w:bCs/>
      <w:i/>
      <w:iCs/>
      <w:sz w:val="28"/>
      <w:szCs w:val="28"/>
    </w:rPr>
  </w:style>
  <w:style w:type="table" w:styleId="af3">
    <w:name w:val="Table Grid"/>
    <w:basedOn w:val="a1"/>
    <w:rsid w:val="0097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61185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4">
    <w:name w:val="xl9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8E4B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122">
    <w:name w:val="xl12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23">
    <w:name w:val="xl1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26">
    <w:name w:val="xl12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11854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611854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611854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11854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118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11854"/>
    <w:pPr>
      <w:pBdr>
        <w:top w:val="single" w:sz="4" w:space="0" w:color="000000"/>
        <w:lef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11854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1185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611854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118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0">
    <w:name w:val="xl16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9">
    <w:name w:val="xl1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2">
    <w:name w:val="xl1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611854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61185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1">
    <w:name w:val="xl23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232">
    <w:name w:val="xl2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8">
    <w:name w:val="xl238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43">
    <w:name w:val="xl24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45">
    <w:name w:val="xl24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251">
    <w:name w:val="xl251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6">
    <w:name w:val="xl25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0">
    <w:name w:val="xl26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4">
    <w:name w:val="xl26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65">
    <w:name w:val="xl26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6">
    <w:name w:val="xl26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7">
    <w:name w:val="xl26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9">
    <w:name w:val="xl26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61185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rsid w:val="00611854"/>
    <w:pP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18"/>
      <w:szCs w:val="18"/>
    </w:rPr>
  </w:style>
  <w:style w:type="paragraph" w:customStyle="1" w:styleId="xl274">
    <w:name w:val="xl2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77">
    <w:name w:val="xl277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8">
    <w:name w:val="xl27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1">
    <w:name w:val="xl28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87">
    <w:name w:val="xl28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8">
    <w:name w:val="xl28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91">
    <w:name w:val="xl291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2">
    <w:name w:val="xl29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94">
    <w:name w:val="xl29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6">
    <w:name w:val="xl29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0">
    <w:name w:val="xl30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02">
    <w:name w:val="xl302"/>
    <w:basedOn w:val="a"/>
    <w:rsid w:val="00B33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70C0"/>
      <w:sz w:val="28"/>
      <w:szCs w:val="28"/>
    </w:rPr>
  </w:style>
  <w:style w:type="paragraph" w:customStyle="1" w:styleId="xl303">
    <w:name w:val="xl30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5">
    <w:name w:val="xl30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06">
    <w:name w:val="xl30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8">
    <w:name w:val="xl30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B33D79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0">
    <w:name w:val="xl31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2">
    <w:name w:val="xl31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4">
    <w:name w:val="xl31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16">
    <w:name w:val="xl316"/>
    <w:basedOn w:val="a"/>
    <w:rsid w:val="00B33D79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8">
    <w:name w:val="xl31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0">
    <w:name w:val="xl32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22">
    <w:name w:val="xl322"/>
    <w:basedOn w:val="a"/>
    <w:rsid w:val="00B33D79"/>
    <w:pPr>
      <w:pBdr>
        <w:top w:val="single" w:sz="4" w:space="0" w:color="000000"/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B33D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14</Pages>
  <Words>7566</Words>
  <Characters>43132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41</cp:revision>
  <cp:lastPrinted>2018-11-25T03:22:00Z</cp:lastPrinted>
  <dcterms:created xsi:type="dcterms:W3CDTF">2017-05-03T03:28:00Z</dcterms:created>
  <dcterms:modified xsi:type="dcterms:W3CDTF">2018-11-29T07:59:00Z</dcterms:modified>
</cp:coreProperties>
</file>