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99" w:rsidRPr="00A21E00" w:rsidRDefault="00E36199" w:rsidP="00E361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E0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426FF" w:rsidRPr="00A21E00">
        <w:rPr>
          <w:rFonts w:ascii="Times New Roman" w:hAnsi="Times New Roman" w:cs="Times New Roman"/>
          <w:b/>
          <w:sz w:val="28"/>
          <w:szCs w:val="28"/>
        </w:rPr>
        <w:t>СОКУРСКОГО</w:t>
      </w:r>
      <w:r w:rsidRPr="00A21E0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36199" w:rsidRPr="00A21E00" w:rsidRDefault="002426FF" w:rsidP="00E361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E00">
        <w:rPr>
          <w:rFonts w:ascii="Times New Roman" w:hAnsi="Times New Roman" w:cs="Times New Roman"/>
          <w:b/>
          <w:sz w:val="28"/>
          <w:szCs w:val="28"/>
        </w:rPr>
        <w:t>МОШКОВСКОГО</w:t>
      </w:r>
      <w:r w:rsidR="00E36199" w:rsidRPr="00A21E0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E36199" w:rsidRPr="00A21E00" w:rsidRDefault="00E36199" w:rsidP="00E361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199" w:rsidRPr="00A21E00" w:rsidRDefault="00E36199" w:rsidP="00E3619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1E0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21E00" w:rsidRDefault="00A21E00" w:rsidP="00E361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6199" w:rsidRPr="00A21E00" w:rsidRDefault="002426FF" w:rsidP="00E3619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36199">
        <w:rPr>
          <w:rFonts w:ascii="Times New Roman" w:hAnsi="Times New Roman" w:cs="Times New Roman"/>
          <w:sz w:val="28"/>
          <w:szCs w:val="28"/>
        </w:rPr>
        <w:t xml:space="preserve">т </w:t>
      </w:r>
      <w:r w:rsidR="00A21E00" w:rsidRPr="00A21E00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A21E00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A21E00" w:rsidRPr="00A21E00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A21E0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21E00" w:rsidRPr="00A21E00">
        <w:rPr>
          <w:rFonts w:ascii="Times New Roman" w:hAnsi="Times New Roman" w:cs="Times New Roman"/>
          <w:sz w:val="28"/>
          <w:szCs w:val="28"/>
          <w:u w:val="single"/>
        </w:rPr>
        <w:t>2016</w:t>
      </w:r>
      <w:r w:rsidR="00E36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1E00">
        <w:rPr>
          <w:rFonts w:ascii="Times New Roman" w:hAnsi="Times New Roman" w:cs="Times New Roman"/>
          <w:sz w:val="28"/>
          <w:szCs w:val="28"/>
        </w:rPr>
        <w:t>№</w:t>
      </w:r>
      <w:r w:rsidR="00A21E00" w:rsidRPr="00A21E00">
        <w:rPr>
          <w:rFonts w:ascii="Times New Roman" w:hAnsi="Times New Roman" w:cs="Times New Roman"/>
          <w:sz w:val="28"/>
          <w:szCs w:val="28"/>
          <w:u w:val="single"/>
        </w:rPr>
        <w:t>38</w:t>
      </w:r>
    </w:p>
    <w:p w:rsidR="00E36199" w:rsidRDefault="00E36199" w:rsidP="00A21E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199" w:rsidRDefault="00E36199" w:rsidP="00E361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правотворческой деятельности </w:t>
      </w:r>
    </w:p>
    <w:p w:rsidR="00E36199" w:rsidRDefault="00E36199" w:rsidP="00E361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26FF">
        <w:rPr>
          <w:rFonts w:ascii="Times New Roman" w:hAnsi="Times New Roman" w:cs="Times New Roman"/>
          <w:sz w:val="28"/>
          <w:szCs w:val="28"/>
        </w:rPr>
        <w:t xml:space="preserve">Сокурского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426FF">
        <w:rPr>
          <w:rFonts w:ascii="Times New Roman" w:hAnsi="Times New Roman" w:cs="Times New Roman"/>
          <w:sz w:val="28"/>
          <w:szCs w:val="28"/>
        </w:rPr>
        <w:t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</w:t>
      </w:r>
      <w:r w:rsidR="00A21E00">
        <w:rPr>
          <w:rFonts w:ascii="Times New Roman" w:hAnsi="Times New Roman" w:cs="Times New Roman"/>
          <w:sz w:val="28"/>
          <w:szCs w:val="28"/>
        </w:rPr>
        <w:t>восибирской области на 2016 год</w:t>
      </w:r>
    </w:p>
    <w:p w:rsidR="00E36199" w:rsidRDefault="00E36199" w:rsidP="00E36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199" w:rsidRDefault="00E36199" w:rsidP="00E361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Уставом </w:t>
      </w:r>
      <w:r w:rsidR="002426FF">
        <w:rPr>
          <w:rFonts w:ascii="Times New Roman" w:hAnsi="Times New Roman" w:cs="Times New Roman"/>
          <w:sz w:val="28"/>
          <w:szCs w:val="28"/>
        </w:rPr>
        <w:t xml:space="preserve">Сокурского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E36199">
        <w:rPr>
          <w:rFonts w:ascii="Times New Roman" w:hAnsi="Times New Roman" w:cs="Times New Roman"/>
          <w:sz w:val="28"/>
          <w:szCs w:val="28"/>
        </w:rPr>
        <w:t xml:space="preserve"> </w:t>
      </w:r>
      <w:r w:rsidR="002426FF">
        <w:rPr>
          <w:rFonts w:ascii="Times New Roman" w:hAnsi="Times New Roman" w:cs="Times New Roman"/>
          <w:sz w:val="28"/>
          <w:szCs w:val="28"/>
        </w:rPr>
        <w:t xml:space="preserve">Мошковского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</w:t>
      </w:r>
    </w:p>
    <w:p w:rsidR="00E36199" w:rsidRPr="00A21E00" w:rsidRDefault="00A21E00" w:rsidP="00A21E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1E0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36199" w:rsidRDefault="00E36199" w:rsidP="00A21E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План правотворческой деятельности администрации </w:t>
      </w:r>
      <w:r w:rsidR="002426FF">
        <w:rPr>
          <w:rFonts w:ascii="Times New Roman" w:hAnsi="Times New Roman" w:cs="Times New Roman"/>
          <w:sz w:val="28"/>
          <w:szCs w:val="28"/>
        </w:rPr>
        <w:t>Сокурского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426FF">
        <w:rPr>
          <w:rFonts w:ascii="Times New Roman" w:hAnsi="Times New Roman" w:cs="Times New Roman"/>
          <w:sz w:val="28"/>
          <w:szCs w:val="28"/>
        </w:rPr>
        <w:t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2016 год.</w:t>
      </w:r>
    </w:p>
    <w:p w:rsidR="00E36199" w:rsidRDefault="00E36199" w:rsidP="00A21E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</w:t>
      </w:r>
      <w:r w:rsidR="002426FF">
        <w:rPr>
          <w:rFonts w:ascii="Times New Roman" w:hAnsi="Times New Roman" w:cs="Times New Roman"/>
          <w:sz w:val="28"/>
          <w:szCs w:val="28"/>
        </w:rPr>
        <w:t>Сокурского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» и разместить на сайте администрации </w:t>
      </w:r>
      <w:r w:rsidR="002426FF">
        <w:rPr>
          <w:rFonts w:ascii="Times New Roman" w:hAnsi="Times New Roman" w:cs="Times New Roman"/>
          <w:sz w:val="28"/>
          <w:szCs w:val="28"/>
        </w:rPr>
        <w:t>Сокурского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426FF">
        <w:rPr>
          <w:rFonts w:ascii="Times New Roman" w:hAnsi="Times New Roman" w:cs="Times New Roman"/>
          <w:sz w:val="28"/>
          <w:szCs w:val="28"/>
        </w:rPr>
        <w:t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36199" w:rsidRDefault="00E36199" w:rsidP="00E36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199" w:rsidRDefault="00E36199" w:rsidP="00E36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199" w:rsidRDefault="00E36199" w:rsidP="00E36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199" w:rsidRDefault="00E36199" w:rsidP="00E361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426FF">
        <w:rPr>
          <w:rFonts w:ascii="Times New Roman" w:hAnsi="Times New Roman" w:cs="Times New Roman"/>
          <w:sz w:val="28"/>
          <w:szCs w:val="28"/>
        </w:rPr>
        <w:t>Сокурского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36199" w:rsidRDefault="002426FF" w:rsidP="00E361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Мошковского </w:t>
      </w:r>
      <w:r w:rsidR="00E36199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E36199" w:rsidRDefault="00E36199" w:rsidP="00E361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</w:t>
      </w:r>
      <w:r w:rsidR="002426F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426FF">
        <w:rPr>
          <w:rFonts w:ascii="Times New Roman" w:hAnsi="Times New Roman" w:cs="Times New Roman"/>
          <w:sz w:val="28"/>
          <w:szCs w:val="28"/>
        </w:rPr>
        <w:t>П.</w:t>
      </w:r>
      <w:r w:rsidR="00A21E00">
        <w:rPr>
          <w:rFonts w:ascii="Times New Roman" w:hAnsi="Times New Roman" w:cs="Times New Roman"/>
          <w:sz w:val="28"/>
          <w:szCs w:val="28"/>
        </w:rPr>
        <w:t xml:space="preserve"> </w:t>
      </w:r>
      <w:r w:rsidR="002426FF">
        <w:rPr>
          <w:rFonts w:ascii="Times New Roman" w:hAnsi="Times New Roman" w:cs="Times New Roman"/>
          <w:sz w:val="28"/>
          <w:szCs w:val="28"/>
        </w:rPr>
        <w:t>М. Дубовский</w:t>
      </w:r>
    </w:p>
    <w:p w:rsidR="00E36199" w:rsidRDefault="00E36199" w:rsidP="00CD44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1E00" w:rsidRDefault="00A21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D447C" w:rsidRDefault="00CD447C" w:rsidP="00CD44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Утверждён </w:t>
      </w:r>
    </w:p>
    <w:p w:rsidR="00CD447C" w:rsidRDefault="00CD447C" w:rsidP="00CD44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DF56A8" w:rsidRDefault="00CD447C" w:rsidP="00CD44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D447C" w:rsidRDefault="002426FF" w:rsidP="00CD44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Сокурского</w:t>
      </w:r>
      <w:r w:rsidR="00CD447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D447C" w:rsidRDefault="002426FF" w:rsidP="00CD44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Мошковского </w:t>
      </w:r>
      <w:r w:rsidR="00CD447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D447C" w:rsidRDefault="00CD447C" w:rsidP="00CD44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CD447C" w:rsidRDefault="00A21E00" w:rsidP="00CD44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D447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24.02.2016</w:t>
      </w:r>
      <w:r w:rsidR="00D47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D4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38</w:t>
      </w:r>
    </w:p>
    <w:p w:rsidR="00CD447C" w:rsidRDefault="00CD447C" w:rsidP="00CD44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447C" w:rsidRDefault="00CD447C" w:rsidP="00CD44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447C" w:rsidRDefault="00CD447C" w:rsidP="00CD44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95D40" w:rsidRDefault="00CD447C" w:rsidP="00CD44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CD447C" w:rsidRDefault="00CD447C" w:rsidP="00CD44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правотворческой деятельности администрации </w:t>
      </w:r>
      <w:r w:rsidR="002426FF">
        <w:rPr>
          <w:rFonts w:ascii="Times New Roman" w:hAnsi="Times New Roman" w:cs="Times New Roman"/>
          <w:sz w:val="28"/>
          <w:szCs w:val="28"/>
        </w:rPr>
        <w:t>Сокурского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426FF">
        <w:rPr>
          <w:rFonts w:ascii="Times New Roman" w:hAnsi="Times New Roman" w:cs="Times New Roman"/>
          <w:sz w:val="28"/>
          <w:szCs w:val="28"/>
        </w:rPr>
        <w:t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</w:t>
      </w:r>
      <w:r w:rsidR="00E36199">
        <w:rPr>
          <w:rFonts w:ascii="Times New Roman" w:hAnsi="Times New Roman" w:cs="Times New Roman"/>
          <w:sz w:val="28"/>
          <w:szCs w:val="28"/>
        </w:rPr>
        <w:t>6</w:t>
      </w:r>
      <w:r w:rsidR="00A21E0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D447C" w:rsidRDefault="00CD447C" w:rsidP="00A21E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47C" w:rsidRDefault="00CD447C" w:rsidP="00CD44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квартал</w:t>
      </w:r>
    </w:p>
    <w:p w:rsidR="00CD447C" w:rsidRDefault="00CD447C" w:rsidP="00CD44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447C" w:rsidRDefault="00CD447C" w:rsidP="00A21E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1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внесении изменений в действующие НПА администрации поселения.</w:t>
      </w:r>
    </w:p>
    <w:p w:rsidR="00CD447C" w:rsidRDefault="00CD447C" w:rsidP="00A21E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21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разработке НПА в соответствии с Федеральным законом от 28.06.2014 № 172-ФЗ «О стратегическом планировании в Российской Федерации».</w:t>
      </w:r>
    </w:p>
    <w:p w:rsidR="00CD447C" w:rsidRDefault="00CD447C" w:rsidP="00A21E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21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мерах по предотвращени</w:t>
      </w:r>
      <w:r w:rsidR="00A21E0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 ликвидации чрезвычайных ситуаций в период весеннего половодья 201</w:t>
      </w:r>
      <w:r w:rsidR="00E3619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 образования.</w:t>
      </w:r>
    </w:p>
    <w:p w:rsidR="00CD447C" w:rsidRDefault="00CD447C" w:rsidP="00A21E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21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введении временного ограничения движения транспортных средств на автомобильных дорогах муниципального образования, относящихся к муниципальной собственности и внутрихозяйственным дорогам по дорожно-климатическим условиям.</w:t>
      </w:r>
    </w:p>
    <w:p w:rsidR="00CD447C" w:rsidRDefault="00535A6F" w:rsidP="00A21E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21E00">
        <w:rPr>
          <w:rFonts w:ascii="Times New Roman" w:hAnsi="Times New Roman" w:cs="Times New Roman"/>
          <w:sz w:val="28"/>
          <w:szCs w:val="28"/>
        </w:rPr>
        <w:t xml:space="preserve"> </w:t>
      </w:r>
      <w:r w:rsidR="00E36199">
        <w:rPr>
          <w:rFonts w:ascii="Times New Roman" w:hAnsi="Times New Roman" w:cs="Times New Roman"/>
          <w:sz w:val="28"/>
          <w:szCs w:val="28"/>
        </w:rPr>
        <w:t>О разработке НПА в соответствии с Федеральным законом от 21.07.2014 № 212-ФЗ «Об основах общественного контроля в Российской Федерации».</w:t>
      </w:r>
    </w:p>
    <w:p w:rsidR="00CD447C" w:rsidRDefault="00CD447C" w:rsidP="00CD44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47C" w:rsidRDefault="00A21E00" w:rsidP="00CD44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квартал</w:t>
      </w:r>
    </w:p>
    <w:p w:rsidR="00CD447C" w:rsidRDefault="00CD447C" w:rsidP="00CD44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47C" w:rsidRDefault="00CD447C" w:rsidP="00A21E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1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безопасности на водных объектах.</w:t>
      </w:r>
    </w:p>
    <w:p w:rsidR="00CD447C" w:rsidRDefault="00CD447C" w:rsidP="00A21E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21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пожарной безопасности на территории поселения.</w:t>
      </w:r>
    </w:p>
    <w:p w:rsidR="0028019F" w:rsidRDefault="00CD447C" w:rsidP="00A21E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21E00">
        <w:rPr>
          <w:rFonts w:ascii="Times New Roman" w:hAnsi="Times New Roman" w:cs="Times New Roman"/>
          <w:sz w:val="28"/>
          <w:szCs w:val="28"/>
        </w:rPr>
        <w:t xml:space="preserve"> </w:t>
      </w:r>
      <w:r w:rsidR="0028019F">
        <w:rPr>
          <w:rFonts w:ascii="Times New Roman" w:hAnsi="Times New Roman" w:cs="Times New Roman"/>
          <w:sz w:val="28"/>
          <w:szCs w:val="28"/>
        </w:rPr>
        <w:t>Об утверждении положения о смотре конкурсе по благоустройству на 201</w:t>
      </w:r>
      <w:r w:rsidR="0075337A">
        <w:rPr>
          <w:rFonts w:ascii="Times New Roman" w:hAnsi="Times New Roman" w:cs="Times New Roman"/>
          <w:sz w:val="28"/>
          <w:szCs w:val="28"/>
        </w:rPr>
        <w:t>6</w:t>
      </w:r>
      <w:r w:rsidR="0028019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36199" w:rsidRDefault="00E36199" w:rsidP="00A21E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21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внесении изменений в действующие НПА администрации поселения.</w:t>
      </w:r>
    </w:p>
    <w:p w:rsidR="00CD447C" w:rsidRDefault="0028019F" w:rsidP="002801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квартал</w:t>
      </w:r>
    </w:p>
    <w:p w:rsidR="0028019F" w:rsidRDefault="0028019F" w:rsidP="002801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019F" w:rsidRDefault="0028019F" w:rsidP="00A21E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1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внесении изменений в действующие НПА поселения.</w:t>
      </w:r>
    </w:p>
    <w:p w:rsidR="0028019F" w:rsidRDefault="0028019F" w:rsidP="00A21E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21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утверждении Порядка и Методики планирования бюджетных ассигнований бюджета муниципального образования на 201</w:t>
      </w:r>
      <w:r w:rsidR="0075337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201</w:t>
      </w:r>
      <w:r w:rsidR="0075337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75337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28019F" w:rsidRDefault="0028019F" w:rsidP="00A21E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21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разработке проекта бюджета </w:t>
      </w:r>
      <w:r w:rsidR="002426FF">
        <w:rPr>
          <w:rFonts w:ascii="Times New Roman" w:hAnsi="Times New Roman" w:cs="Times New Roman"/>
          <w:sz w:val="28"/>
          <w:szCs w:val="28"/>
        </w:rPr>
        <w:t>Сокурского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на 201</w:t>
      </w:r>
      <w:r w:rsidR="0075337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75337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75337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28019F" w:rsidRDefault="0028019F" w:rsidP="00A21E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21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основных направлениях бюджетной и налоговой политики </w:t>
      </w:r>
      <w:r w:rsidR="002426FF">
        <w:rPr>
          <w:rFonts w:ascii="Times New Roman" w:hAnsi="Times New Roman" w:cs="Times New Roman"/>
          <w:sz w:val="28"/>
          <w:szCs w:val="28"/>
        </w:rPr>
        <w:t>Сокурского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сельсовета на 201</w:t>
      </w:r>
      <w:r w:rsidR="0075337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75337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75337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28019F" w:rsidRDefault="0028019F" w:rsidP="002801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19F" w:rsidRDefault="0028019F" w:rsidP="002801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квартал</w:t>
      </w:r>
    </w:p>
    <w:p w:rsidR="0028019F" w:rsidRDefault="0028019F" w:rsidP="002801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019F" w:rsidRDefault="0028019F" w:rsidP="00A21E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1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определении объектов для отбывания наказания в виде обязательных работ.</w:t>
      </w:r>
    </w:p>
    <w:p w:rsidR="0028019F" w:rsidRDefault="0028019F" w:rsidP="00A21E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21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определении объектов для отбывания наказания в виде исправительных работ.</w:t>
      </w:r>
    </w:p>
    <w:p w:rsidR="0028019F" w:rsidRDefault="0028019F" w:rsidP="00A21E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21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стоимости гарантированного перечня услуг по погребению на 201</w:t>
      </w:r>
      <w:r w:rsidR="0075337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8019F" w:rsidRDefault="0028019F" w:rsidP="00A21E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21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внесении изменений в НПА администрации поселения.</w:t>
      </w:r>
    </w:p>
    <w:p w:rsidR="00CD447C" w:rsidRPr="00CD447C" w:rsidRDefault="00CD447C" w:rsidP="00A21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D447C" w:rsidRPr="00CD447C" w:rsidSect="00DF5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47C"/>
    <w:rsid w:val="000F3907"/>
    <w:rsid w:val="002426FF"/>
    <w:rsid w:val="0028019F"/>
    <w:rsid w:val="00317C2A"/>
    <w:rsid w:val="00535A6F"/>
    <w:rsid w:val="0075337A"/>
    <w:rsid w:val="00A21E00"/>
    <w:rsid w:val="00CD447C"/>
    <w:rsid w:val="00D47D4F"/>
    <w:rsid w:val="00DF56A8"/>
    <w:rsid w:val="00E36199"/>
    <w:rsid w:val="00F33753"/>
    <w:rsid w:val="00F95D40"/>
    <w:rsid w:val="00FB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4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Девяткина</dc:creator>
  <cp:keywords/>
  <dc:description/>
  <cp:lastModifiedBy>Секретарь</cp:lastModifiedBy>
  <cp:revision>10</cp:revision>
  <cp:lastPrinted>2016-02-24T03:12:00Z</cp:lastPrinted>
  <dcterms:created xsi:type="dcterms:W3CDTF">2014-12-25T03:11:00Z</dcterms:created>
  <dcterms:modified xsi:type="dcterms:W3CDTF">2016-02-24T03:13:00Z</dcterms:modified>
</cp:coreProperties>
</file>