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2D" w:rsidRDefault="00C141E1" w:rsidP="00C141E1">
      <w:pPr>
        <w:jc w:val="center"/>
        <w:outlineLvl w:val="0"/>
        <w:rPr>
          <w:b/>
          <w:sz w:val="28"/>
          <w:szCs w:val="28"/>
        </w:rPr>
      </w:pPr>
      <w:r w:rsidRPr="003C2440">
        <w:rPr>
          <w:b/>
          <w:sz w:val="28"/>
          <w:szCs w:val="28"/>
        </w:rPr>
        <w:t>АДМИНИСТРАЦИЯ СОКУРСКОГО СЕЛЬСОВЕТА</w:t>
      </w:r>
    </w:p>
    <w:p w:rsidR="00C141E1" w:rsidRPr="003C2440" w:rsidRDefault="00C141E1" w:rsidP="00C141E1">
      <w:pPr>
        <w:jc w:val="center"/>
        <w:outlineLvl w:val="0"/>
        <w:rPr>
          <w:b/>
          <w:sz w:val="28"/>
          <w:szCs w:val="28"/>
        </w:rPr>
      </w:pPr>
      <w:r w:rsidRPr="003C2440">
        <w:rPr>
          <w:b/>
          <w:sz w:val="28"/>
          <w:szCs w:val="28"/>
        </w:rPr>
        <w:t xml:space="preserve"> МОШКОВСКОГО РАЙОНА НОВОСИБИРСКОЙ ОБЛАСТИ</w:t>
      </w:r>
    </w:p>
    <w:p w:rsidR="00C141E1" w:rsidRPr="00AB1D64" w:rsidRDefault="00C141E1" w:rsidP="00C141E1">
      <w:pPr>
        <w:jc w:val="center"/>
        <w:rPr>
          <w:sz w:val="28"/>
          <w:szCs w:val="28"/>
        </w:rPr>
      </w:pPr>
    </w:p>
    <w:p w:rsidR="00C141E1" w:rsidRPr="00B57E2D" w:rsidRDefault="00C141E1" w:rsidP="00B57E2D">
      <w:pPr>
        <w:jc w:val="center"/>
        <w:rPr>
          <w:b/>
          <w:sz w:val="28"/>
          <w:szCs w:val="28"/>
        </w:rPr>
      </w:pPr>
      <w:r w:rsidRPr="00B57E2D">
        <w:rPr>
          <w:b/>
          <w:sz w:val="28"/>
          <w:szCs w:val="28"/>
        </w:rPr>
        <w:t>ПОСТАНОВЛЕНИЕ</w:t>
      </w:r>
    </w:p>
    <w:p w:rsidR="00C141E1" w:rsidRDefault="00C141E1" w:rsidP="009612CC">
      <w:pPr>
        <w:jc w:val="center"/>
        <w:rPr>
          <w:b/>
          <w:sz w:val="28"/>
          <w:szCs w:val="28"/>
        </w:rPr>
      </w:pPr>
      <w:r w:rsidRPr="00B57E2D">
        <w:rPr>
          <w:b/>
          <w:sz w:val="28"/>
          <w:szCs w:val="28"/>
        </w:rPr>
        <w:t>от 08.12.2017 № 292</w:t>
      </w:r>
    </w:p>
    <w:p w:rsidR="00B57E2D" w:rsidRPr="00B57E2D" w:rsidRDefault="00B57E2D" w:rsidP="009612CC">
      <w:pPr>
        <w:jc w:val="center"/>
        <w:rPr>
          <w:b/>
          <w:sz w:val="28"/>
          <w:szCs w:val="28"/>
        </w:rPr>
      </w:pPr>
    </w:p>
    <w:p w:rsidR="004058F8" w:rsidRPr="00C141E1" w:rsidRDefault="00C141E1" w:rsidP="009612CC">
      <w:pPr>
        <w:adjustRightInd w:val="0"/>
        <w:jc w:val="center"/>
        <w:rPr>
          <w:b/>
          <w:sz w:val="28"/>
          <w:szCs w:val="28"/>
        </w:rPr>
      </w:pPr>
      <w:r w:rsidRPr="00AB1D64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при администрации Сокурского сельсовета Мошковского района Новосибирской области</w:t>
      </w:r>
    </w:p>
    <w:p w:rsidR="004058F8" w:rsidRPr="00C141E1" w:rsidRDefault="004058F8">
      <w:pPr>
        <w:pStyle w:val="a3"/>
        <w:ind w:left="0" w:firstLine="0"/>
        <w:jc w:val="left"/>
        <w:rPr>
          <w:b/>
          <w:sz w:val="28"/>
          <w:szCs w:val="28"/>
        </w:rPr>
      </w:pPr>
    </w:p>
    <w:p w:rsidR="004058F8" w:rsidRPr="00C141E1" w:rsidRDefault="004058F8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4058F8" w:rsidRPr="00C141E1" w:rsidRDefault="00D42B4A" w:rsidP="00B57E2D">
      <w:pPr>
        <w:pStyle w:val="a3"/>
        <w:spacing w:before="1"/>
        <w:rPr>
          <w:sz w:val="28"/>
          <w:szCs w:val="28"/>
        </w:rPr>
      </w:pPr>
      <w:proofErr w:type="gramStart"/>
      <w:r w:rsidRPr="00C141E1">
        <w:rPr>
          <w:sz w:val="28"/>
          <w:szCs w:val="28"/>
        </w:rPr>
        <w:t>В соответствии с Федеральными Законами от 06 октября 2003 года № 131-ФЗ</w:t>
      </w:r>
      <w:r w:rsidR="00C141E1">
        <w:rPr>
          <w:sz w:val="28"/>
          <w:szCs w:val="28"/>
        </w:rPr>
        <w:t xml:space="preserve">  </w:t>
      </w:r>
      <w:r w:rsidRPr="00C141E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во исполнение Постановления </w:t>
      </w:r>
      <w:r w:rsidR="00C141E1">
        <w:rPr>
          <w:sz w:val="28"/>
          <w:szCs w:val="28"/>
        </w:rPr>
        <w:t xml:space="preserve">Правительства РФ от 14.01.2003 </w:t>
      </w:r>
      <w:r w:rsidRPr="00C141E1">
        <w:rPr>
          <w:sz w:val="28"/>
          <w:szCs w:val="28"/>
        </w:rPr>
        <w:t xml:space="preserve"> «О Правительственной комиссии по предупреждению чрезвычайных ситуаций и обеспечению пожарной безопасности»</w:t>
      </w:r>
      <w:r w:rsidR="00C141E1">
        <w:rPr>
          <w:sz w:val="28"/>
          <w:szCs w:val="28"/>
        </w:rPr>
        <w:t>, в целях предупреждения и ликвидации чрезвычайных ситуаций природного и техногенного характера и обеспечения  пожарной безопасности на территории  Сокурского сельсовета Мошковского района Новосибирской</w:t>
      </w:r>
      <w:proofErr w:type="gramEnd"/>
      <w:r w:rsidR="00C141E1">
        <w:rPr>
          <w:sz w:val="28"/>
          <w:szCs w:val="28"/>
        </w:rPr>
        <w:t xml:space="preserve"> области,</w:t>
      </w:r>
    </w:p>
    <w:p w:rsidR="004058F8" w:rsidRPr="00C141E1" w:rsidRDefault="00C141E1">
      <w:pPr>
        <w:pStyle w:val="21"/>
        <w:spacing w:before="5" w:line="274" w:lineRule="exact"/>
        <w:ind w:left="93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42B4A" w:rsidRPr="00C141E1">
        <w:rPr>
          <w:sz w:val="28"/>
          <w:szCs w:val="28"/>
        </w:rPr>
        <w:t>:</w:t>
      </w:r>
    </w:p>
    <w:p w:rsidR="004058F8" w:rsidRPr="00C141E1" w:rsidRDefault="00D42B4A" w:rsidP="00B57E2D">
      <w:pPr>
        <w:pStyle w:val="a4"/>
        <w:numPr>
          <w:ilvl w:val="0"/>
          <w:numId w:val="7"/>
        </w:numPr>
        <w:tabs>
          <w:tab w:val="left" w:pos="1178"/>
        </w:tabs>
        <w:ind w:right="225" w:firstLine="708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</w:t>
      </w:r>
      <w:r w:rsidR="00C141E1">
        <w:rPr>
          <w:sz w:val="28"/>
          <w:szCs w:val="28"/>
        </w:rPr>
        <w:t xml:space="preserve"> при администрации Сокурского сельсовета Мошковского района Новосибирской области </w:t>
      </w:r>
      <w:r w:rsidRPr="00C141E1">
        <w:rPr>
          <w:sz w:val="28"/>
          <w:szCs w:val="28"/>
        </w:rPr>
        <w:t xml:space="preserve"> (далее именуется КЧС и ПБ при </w:t>
      </w:r>
      <w:r w:rsidR="00C141E1">
        <w:rPr>
          <w:sz w:val="28"/>
          <w:szCs w:val="28"/>
        </w:rPr>
        <w:t>администрации Сокурского сельсовета)</w:t>
      </w:r>
      <w:r w:rsidRPr="00C141E1">
        <w:rPr>
          <w:sz w:val="28"/>
          <w:szCs w:val="28"/>
        </w:rPr>
        <w:t>.</w:t>
      </w:r>
    </w:p>
    <w:p w:rsidR="004058F8" w:rsidRPr="00C141E1" w:rsidRDefault="00D42B4A" w:rsidP="00B57E2D">
      <w:pPr>
        <w:pStyle w:val="a4"/>
        <w:numPr>
          <w:ilvl w:val="0"/>
          <w:numId w:val="7"/>
        </w:numPr>
        <w:tabs>
          <w:tab w:val="left" w:pos="1178"/>
        </w:tabs>
        <w:ind w:right="226" w:firstLine="708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Утвердить Положение о КЧС и ПБ при администрации</w:t>
      </w:r>
      <w:r w:rsidR="00C141E1">
        <w:rPr>
          <w:sz w:val="28"/>
          <w:szCs w:val="28"/>
        </w:rPr>
        <w:t xml:space="preserve"> Сокурского сельсовета </w:t>
      </w:r>
      <w:r w:rsidRPr="00C141E1">
        <w:rPr>
          <w:sz w:val="28"/>
          <w:szCs w:val="28"/>
        </w:rPr>
        <w:t xml:space="preserve"> (Приложение №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1).</w:t>
      </w:r>
    </w:p>
    <w:p w:rsidR="004058F8" w:rsidRPr="00C141E1" w:rsidRDefault="00D42B4A" w:rsidP="00B57E2D">
      <w:pPr>
        <w:pStyle w:val="a4"/>
        <w:numPr>
          <w:ilvl w:val="0"/>
          <w:numId w:val="7"/>
        </w:numPr>
        <w:tabs>
          <w:tab w:val="left" w:pos="1262"/>
        </w:tabs>
        <w:ind w:right="228" w:firstLine="708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Утвердить состав КЧС и ПБ при администрации</w:t>
      </w:r>
      <w:r w:rsidR="006A04B3">
        <w:rPr>
          <w:sz w:val="28"/>
          <w:szCs w:val="28"/>
        </w:rPr>
        <w:t xml:space="preserve"> Сокурского сельсовета </w:t>
      </w:r>
      <w:r w:rsidRPr="00C141E1">
        <w:rPr>
          <w:sz w:val="28"/>
          <w:szCs w:val="28"/>
        </w:rPr>
        <w:t xml:space="preserve"> (Приложение №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2).</w:t>
      </w:r>
    </w:p>
    <w:p w:rsidR="004058F8" w:rsidRPr="00C141E1" w:rsidRDefault="00D42B4A" w:rsidP="00B57E2D">
      <w:pPr>
        <w:pStyle w:val="a4"/>
        <w:numPr>
          <w:ilvl w:val="0"/>
          <w:numId w:val="7"/>
        </w:numPr>
        <w:tabs>
          <w:tab w:val="left" w:pos="1218"/>
        </w:tabs>
        <w:ind w:right="223" w:firstLine="708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Решения КЧС и </w:t>
      </w:r>
      <w:r w:rsidR="006A04B3">
        <w:rPr>
          <w:sz w:val="28"/>
          <w:szCs w:val="28"/>
        </w:rPr>
        <w:t xml:space="preserve">ПБ при администрации Сокурского  сельсовета Мошковского района Новосибирской области </w:t>
      </w:r>
      <w:r w:rsidRPr="00C141E1">
        <w:rPr>
          <w:sz w:val="28"/>
          <w:szCs w:val="28"/>
        </w:rPr>
        <w:t xml:space="preserve">являются обязательными для граждан, предприятий, организаций и учреждений, независимо от их организационно-правовой формы собственности, расположенных на </w:t>
      </w:r>
      <w:r w:rsidR="006A04B3">
        <w:rPr>
          <w:sz w:val="28"/>
          <w:szCs w:val="28"/>
        </w:rPr>
        <w:t>территории  Сокурского сельсовета</w:t>
      </w:r>
      <w:r w:rsidRPr="00C141E1">
        <w:rPr>
          <w:sz w:val="28"/>
          <w:szCs w:val="28"/>
        </w:rPr>
        <w:t>.</w:t>
      </w:r>
    </w:p>
    <w:p w:rsidR="009612CC" w:rsidRPr="00656FD3" w:rsidRDefault="009612CC" w:rsidP="00B57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Pr="00AD45A4">
        <w:rPr>
          <w:sz w:val="28"/>
          <w:szCs w:val="28"/>
        </w:rPr>
        <w:t>.</w:t>
      </w:r>
      <w:r w:rsidRPr="00656FD3">
        <w:rPr>
          <w:sz w:val="28"/>
          <w:szCs w:val="28"/>
        </w:rPr>
        <w:t> Опубликовать настоящее постановление в  периодическом печатном издании органа местного самоуправления Сокурского сельсовета  Мошковского района Новосибирской области «Вести Сокурского сельсовета» и на официальном сайте администрации Сокурского сельсовета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www</w:t>
      </w:r>
      <w:r w:rsidRPr="00656F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sokurnso</w:t>
      </w:r>
      <w:proofErr w:type="spellEnd"/>
      <w:r w:rsidRPr="00656F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56FD3">
        <w:rPr>
          <w:sz w:val="28"/>
          <w:szCs w:val="28"/>
        </w:rPr>
        <w:t>.</w:t>
      </w:r>
    </w:p>
    <w:p w:rsidR="004058F8" w:rsidRPr="009612CC" w:rsidRDefault="009612CC" w:rsidP="00B57E2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</w:t>
      </w:r>
      <w:proofErr w:type="gramStart"/>
      <w:r w:rsidR="00D42B4A" w:rsidRPr="009612CC">
        <w:rPr>
          <w:sz w:val="28"/>
          <w:szCs w:val="28"/>
        </w:rPr>
        <w:t>Контроль за</w:t>
      </w:r>
      <w:proofErr w:type="gramEnd"/>
      <w:r w:rsidR="00D42B4A" w:rsidRPr="009612CC">
        <w:rPr>
          <w:sz w:val="28"/>
          <w:szCs w:val="28"/>
        </w:rPr>
        <w:t xml:space="preserve"> выполнением постановления оставляю за</w:t>
      </w:r>
      <w:r w:rsidR="00D42B4A" w:rsidRPr="009612CC">
        <w:rPr>
          <w:spacing w:val="-7"/>
          <w:sz w:val="28"/>
          <w:szCs w:val="28"/>
        </w:rPr>
        <w:t xml:space="preserve"> </w:t>
      </w:r>
      <w:r w:rsidR="00D42B4A" w:rsidRPr="009612CC">
        <w:rPr>
          <w:sz w:val="28"/>
          <w:szCs w:val="28"/>
        </w:rPr>
        <w:t>собой.</w:t>
      </w:r>
    </w:p>
    <w:p w:rsidR="004058F8" w:rsidRPr="00C141E1" w:rsidRDefault="004058F8" w:rsidP="00B57E2D">
      <w:pPr>
        <w:pStyle w:val="a3"/>
        <w:ind w:left="0" w:firstLine="0"/>
        <w:rPr>
          <w:sz w:val="28"/>
          <w:szCs w:val="28"/>
        </w:rPr>
      </w:pPr>
    </w:p>
    <w:p w:rsidR="004058F8" w:rsidRPr="00C141E1" w:rsidRDefault="004058F8" w:rsidP="00B57E2D">
      <w:pPr>
        <w:pStyle w:val="a3"/>
        <w:ind w:left="0" w:firstLine="0"/>
        <w:rPr>
          <w:sz w:val="28"/>
          <w:szCs w:val="28"/>
        </w:rPr>
      </w:pPr>
    </w:p>
    <w:p w:rsidR="004058F8" w:rsidRDefault="009612CC" w:rsidP="00B57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Сокурского сельсовета</w:t>
      </w:r>
      <w:bookmarkStart w:id="0" w:name="_GoBack"/>
      <w:bookmarkEnd w:id="0"/>
    </w:p>
    <w:p w:rsidR="009612CC" w:rsidRDefault="009612CC" w:rsidP="00B57E2D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612CC" w:rsidRPr="00C141E1" w:rsidRDefault="009612CC" w:rsidP="00B57E2D">
      <w:pPr>
        <w:jc w:val="both"/>
        <w:rPr>
          <w:sz w:val="28"/>
          <w:szCs w:val="28"/>
        </w:rPr>
        <w:sectPr w:rsidR="009612CC" w:rsidRPr="00C141E1" w:rsidSect="00C141E1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B57E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П.М.Дубовский </w:t>
      </w:r>
    </w:p>
    <w:p w:rsidR="004058F8" w:rsidRPr="00C141E1" w:rsidRDefault="00D42B4A" w:rsidP="00B57E2D">
      <w:pPr>
        <w:pStyle w:val="a3"/>
        <w:ind w:left="0" w:firstLine="0"/>
        <w:jc w:val="right"/>
        <w:rPr>
          <w:sz w:val="28"/>
          <w:szCs w:val="28"/>
        </w:rPr>
      </w:pPr>
      <w:r w:rsidRPr="00C141E1">
        <w:rPr>
          <w:sz w:val="28"/>
          <w:szCs w:val="28"/>
        </w:rPr>
        <w:lastRenderedPageBreak/>
        <w:t>Приложение №1</w:t>
      </w:r>
    </w:p>
    <w:p w:rsidR="00B57E2D" w:rsidRDefault="00D42B4A" w:rsidP="00B57E2D">
      <w:pPr>
        <w:pStyle w:val="a3"/>
        <w:ind w:left="0" w:firstLine="0"/>
        <w:jc w:val="right"/>
        <w:rPr>
          <w:sz w:val="28"/>
          <w:szCs w:val="28"/>
        </w:rPr>
      </w:pPr>
      <w:r w:rsidRPr="00C141E1">
        <w:rPr>
          <w:sz w:val="28"/>
          <w:szCs w:val="28"/>
        </w:rPr>
        <w:t>к</w:t>
      </w:r>
      <w:r w:rsidR="007C3F66">
        <w:rPr>
          <w:sz w:val="28"/>
          <w:szCs w:val="28"/>
        </w:rPr>
        <w:t xml:space="preserve"> постановлению администрации </w:t>
      </w:r>
    </w:p>
    <w:p w:rsidR="00B57E2D" w:rsidRDefault="007C3F66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Сокурского сельсовета Мошковского</w:t>
      </w:r>
    </w:p>
    <w:p w:rsidR="004058F8" w:rsidRPr="00C141E1" w:rsidRDefault="007C3F66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  </w:t>
      </w:r>
    </w:p>
    <w:p w:rsidR="004058F8" w:rsidRPr="00C141E1" w:rsidRDefault="007C3F66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08.12.2017№ 292</w:t>
      </w:r>
    </w:p>
    <w:p w:rsidR="004058F8" w:rsidRPr="00C141E1" w:rsidRDefault="004058F8" w:rsidP="00B57E2D">
      <w:pPr>
        <w:pStyle w:val="a3"/>
        <w:ind w:left="0" w:firstLine="0"/>
        <w:jc w:val="right"/>
        <w:rPr>
          <w:sz w:val="28"/>
          <w:szCs w:val="28"/>
        </w:rPr>
      </w:pPr>
    </w:p>
    <w:p w:rsidR="004058F8" w:rsidRPr="00C141E1" w:rsidRDefault="00D42B4A">
      <w:pPr>
        <w:pStyle w:val="11"/>
        <w:ind w:left="3925"/>
      </w:pPr>
      <w:r w:rsidRPr="00C141E1">
        <w:t>ПОЛОЖЕНИЕ</w:t>
      </w:r>
    </w:p>
    <w:p w:rsidR="004058F8" w:rsidRPr="00C141E1" w:rsidRDefault="00D42B4A">
      <w:pPr>
        <w:spacing w:line="322" w:lineRule="exact"/>
        <w:ind w:left="1945"/>
        <w:rPr>
          <w:b/>
          <w:sz w:val="28"/>
          <w:szCs w:val="28"/>
        </w:rPr>
      </w:pPr>
      <w:r w:rsidRPr="00C141E1">
        <w:rPr>
          <w:b/>
          <w:sz w:val="28"/>
          <w:szCs w:val="28"/>
        </w:rPr>
        <w:t>о комиссии по предупреждению и ликвидации</w:t>
      </w:r>
    </w:p>
    <w:p w:rsidR="004058F8" w:rsidRPr="00C141E1" w:rsidRDefault="00D42B4A">
      <w:pPr>
        <w:spacing w:line="242" w:lineRule="auto"/>
        <w:ind w:left="225" w:right="230"/>
        <w:jc w:val="center"/>
        <w:rPr>
          <w:b/>
          <w:sz w:val="28"/>
          <w:szCs w:val="28"/>
        </w:rPr>
      </w:pPr>
      <w:r w:rsidRPr="00C141E1">
        <w:rPr>
          <w:b/>
          <w:sz w:val="28"/>
          <w:szCs w:val="28"/>
        </w:rPr>
        <w:t>чрезвычайных ситуаций и обеспечению пожарной безопасности</w:t>
      </w:r>
      <w:r w:rsidR="007C3F66">
        <w:rPr>
          <w:b/>
          <w:sz w:val="28"/>
          <w:szCs w:val="28"/>
        </w:rPr>
        <w:t xml:space="preserve"> при администрации Сокурского сельсовета Мошковского района Новосибирской области</w:t>
      </w:r>
    </w:p>
    <w:p w:rsidR="004058F8" w:rsidRPr="00C141E1" w:rsidRDefault="004058F8">
      <w:pPr>
        <w:pStyle w:val="a3"/>
        <w:spacing w:before="8"/>
        <w:ind w:left="0" w:firstLine="0"/>
        <w:jc w:val="left"/>
        <w:rPr>
          <w:b/>
          <w:sz w:val="28"/>
          <w:szCs w:val="28"/>
        </w:rPr>
      </w:pPr>
    </w:p>
    <w:p w:rsidR="004058F8" w:rsidRPr="00C141E1" w:rsidRDefault="00D42B4A">
      <w:pPr>
        <w:pStyle w:val="a4"/>
        <w:numPr>
          <w:ilvl w:val="1"/>
          <w:numId w:val="7"/>
        </w:numPr>
        <w:tabs>
          <w:tab w:val="left" w:pos="4229"/>
        </w:tabs>
        <w:spacing w:line="295" w:lineRule="exact"/>
        <w:ind w:firstLine="3234"/>
        <w:jc w:val="left"/>
        <w:rPr>
          <w:b/>
          <w:sz w:val="28"/>
          <w:szCs w:val="28"/>
        </w:rPr>
      </w:pPr>
      <w:r w:rsidRPr="00C141E1">
        <w:rPr>
          <w:b/>
          <w:sz w:val="28"/>
          <w:szCs w:val="28"/>
        </w:rPr>
        <w:t>Общие</w:t>
      </w:r>
      <w:r w:rsidRPr="00C141E1">
        <w:rPr>
          <w:b/>
          <w:spacing w:val="-2"/>
          <w:sz w:val="28"/>
          <w:szCs w:val="28"/>
        </w:rPr>
        <w:t xml:space="preserve"> </w:t>
      </w:r>
      <w:r w:rsidRPr="00C141E1">
        <w:rPr>
          <w:b/>
          <w:sz w:val="28"/>
          <w:szCs w:val="28"/>
        </w:rPr>
        <w:t>положения</w:t>
      </w:r>
    </w:p>
    <w:p w:rsidR="004058F8" w:rsidRPr="00C141E1" w:rsidRDefault="00D42B4A">
      <w:pPr>
        <w:pStyle w:val="a4"/>
        <w:numPr>
          <w:ilvl w:val="1"/>
          <w:numId w:val="6"/>
        </w:numPr>
        <w:tabs>
          <w:tab w:val="left" w:pos="1156"/>
        </w:tabs>
        <w:ind w:right="223" w:firstLine="513"/>
        <w:jc w:val="both"/>
        <w:rPr>
          <w:sz w:val="28"/>
          <w:szCs w:val="28"/>
        </w:rPr>
      </w:pPr>
      <w:proofErr w:type="gramStart"/>
      <w:r w:rsidRPr="00C141E1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C57896">
        <w:rPr>
          <w:sz w:val="28"/>
          <w:szCs w:val="28"/>
        </w:rPr>
        <w:t xml:space="preserve">пи администрации Сокурского сельсовета Мошковского района Новосибирской области </w:t>
      </w:r>
      <w:r w:rsidRPr="00C141E1">
        <w:rPr>
          <w:sz w:val="28"/>
          <w:szCs w:val="28"/>
        </w:rPr>
        <w:t xml:space="preserve"> (далее — КЧС и ПБ) является координационным органом, образованным для обеспечения согласованности действий администрации сельского поселения,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— чрезвычайные ситуации), обеспечения пожарной</w:t>
      </w:r>
      <w:proofErr w:type="gramEnd"/>
      <w:r w:rsidRPr="00C141E1">
        <w:rPr>
          <w:spacing w:val="-4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безопасности.</w:t>
      </w:r>
    </w:p>
    <w:p w:rsidR="004058F8" w:rsidRPr="00C141E1" w:rsidRDefault="00D42B4A">
      <w:pPr>
        <w:pStyle w:val="a4"/>
        <w:numPr>
          <w:ilvl w:val="1"/>
          <w:numId w:val="6"/>
        </w:numPr>
        <w:tabs>
          <w:tab w:val="left" w:pos="1156"/>
        </w:tabs>
        <w:ind w:right="225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</w:t>
      </w:r>
      <w:r w:rsidR="00C57896">
        <w:rPr>
          <w:sz w:val="28"/>
          <w:szCs w:val="28"/>
        </w:rPr>
        <w:t xml:space="preserve">и, Правительства  Новосибирской области, главы Сокурского сельсовета </w:t>
      </w:r>
      <w:r w:rsidRPr="00C141E1">
        <w:rPr>
          <w:sz w:val="28"/>
          <w:szCs w:val="28"/>
        </w:rPr>
        <w:t xml:space="preserve"> и настоящим</w:t>
      </w:r>
      <w:r w:rsidRPr="00C141E1">
        <w:rPr>
          <w:spacing w:val="-4"/>
          <w:sz w:val="28"/>
          <w:szCs w:val="28"/>
        </w:rPr>
        <w:t xml:space="preserve"> </w:t>
      </w:r>
      <w:r w:rsidRPr="00C141E1">
        <w:rPr>
          <w:sz w:val="28"/>
          <w:szCs w:val="28"/>
        </w:rPr>
        <w:t>Положением.</w:t>
      </w:r>
    </w:p>
    <w:p w:rsidR="004058F8" w:rsidRPr="00C141E1" w:rsidRDefault="00D42B4A">
      <w:pPr>
        <w:pStyle w:val="a4"/>
        <w:numPr>
          <w:ilvl w:val="1"/>
          <w:numId w:val="6"/>
        </w:numPr>
        <w:tabs>
          <w:tab w:val="left" w:pos="1156"/>
        </w:tabs>
        <w:ind w:right="224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Комиссия осуществляет свою деятельность под руководств</w:t>
      </w:r>
      <w:r w:rsidR="00AE3A56">
        <w:rPr>
          <w:sz w:val="28"/>
          <w:szCs w:val="28"/>
        </w:rPr>
        <w:t>ом главы Сокурского сельсовета Мошковского района Новосибирской области.</w:t>
      </w:r>
    </w:p>
    <w:p w:rsidR="004058F8" w:rsidRPr="00C141E1" w:rsidRDefault="00D42B4A">
      <w:pPr>
        <w:pStyle w:val="a4"/>
        <w:numPr>
          <w:ilvl w:val="1"/>
          <w:numId w:val="6"/>
        </w:numPr>
        <w:tabs>
          <w:tab w:val="left" w:pos="1156"/>
        </w:tabs>
        <w:ind w:right="235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Мероприятия по предупреждению и ликвидации ЧС финансируются из бюджета сельского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поселения.</w:t>
      </w:r>
    </w:p>
    <w:p w:rsidR="004058F8" w:rsidRPr="00C141E1" w:rsidRDefault="00D42B4A">
      <w:pPr>
        <w:pStyle w:val="a4"/>
        <w:numPr>
          <w:ilvl w:val="1"/>
          <w:numId w:val="6"/>
        </w:numPr>
        <w:tabs>
          <w:tab w:val="left" w:pos="1417"/>
        </w:tabs>
        <w:ind w:right="227" w:firstLine="513"/>
        <w:jc w:val="both"/>
        <w:rPr>
          <w:sz w:val="28"/>
          <w:szCs w:val="28"/>
        </w:rPr>
      </w:pPr>
      <w:r w:rsidRPr="009613E2">
        <w:rPr>
          <w:sz w:val="28"/>
          <w:szCs w:val="28"/>
        </w:rPr>
        <w:t xml:space="preserve">Порядок материального и технического обеспечения определяется администрацией </w:t>
      </w:r>
      <w:r w:rsidR="009613E2" w:rsidRPr="009613E2">
        <w:rPr>
          <w:sz w:val="28"/>
          <w:szCs w:val="28"/>
        </w:rPr>
        <w:t>Сокурского сельсовета</w:t>
      </w:r>
      <w:r w:rsidR="009613E2">
        <w:rPr>
          <w:sz w:val="28"/>
          <w:szCs w:val="28"/>
        </w:rPr>
        <w:t xml:space="preserve"> Мошковского района Новосибирской области.</w:t>
      </w:r>
      <w:r w:rsidRPr="00C141E1">
        <w:rPr>
          <w:sz w:val="28"/>
          <w:szCs w:val="28"/>
        </w:rPr>
        <w:t xml:space="preserve"> Для финансирования мероприятий по предупреждению и ликвидации чрезвычайных ситуаций, обеспечению пожарной безопасности используются средства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бюджета.</w:t>
      </w:r>
    </w:p>
    <w:p w:rsidR="004058F8" w:rsidRPr="00C141E1" w:rsidRDefault="004058F8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4058F8" w:rsidRPr="00C141E1" w:rsidRDefault="00D42B4A">
      <w:pPr>
        <w:pStyle w:val="21"/>
        <w:numPr>
          <w:ilvl w:val="1"/>
          <w:numId w:val="7"/>
        </w:numPr>
        <w:tabs>
          <w:tab w:val="left" w:pos="3732"/>
        </w:tabs>
        <w:spacing w:line="274" w:lineRule="exact"/>
        <w:ind w:left="3731" w:hanging="240"/>
        <w:jc w:val="left"/>
        <w:rPr>
          <w:sz w:val="28"/>
          <w:szCs w:val="28"/>
        </w:rPr>
      </w:pPr>
      <w:r w:rsidRPr="00C141E1">
        <w:rPr>
          <w:sz w:val="28"/>
          <w:szCs w:val="28"/>
        </w:rPr>
        <w:t>Основные задачи КЧС и</w:t>
      </w:r>
      <w:r w:rsidRPr="00C141E1">
        <w:rPr>
          <w:spacing w:val="-5"/>
          <w:sz w:val="28"/>
          <w:szCs w:val="28"/>
        </w:rPr>
        <w:t xml:space="preserve"> </w:t>
      </w:r>
      <w:r w:rsidRPr="00C141E1">
        <w:rPr>
          <w:sz w:val="28"/>
          <w:szCs w:val="28"/>
        </w:rPr>
        <w:t>ПБ</w:t>
      </w:r>
    </w:p>
    <w:p w:rsidR="004058F8" w:rsidRPr="009613E2" w:rsidRDefault="00D42B4A">
      <w:pPr>
        <w:pStyle w:val="a4"/>
        <w:numPr>
          <w:ilvl w:val="1"/>
          <w:numId w:val="5"/>
        </w:numPr>
        <w:tabs>
          <w:tab w:val="left" w:pos="1156"/>
        </w:tabs>
        <w:ind w:right="224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</w:t>
      </w:r>
      <w:r w:rsidR="009613E2">
        <w:rPr>
          <w:i/>
          <w:sz w:val="28"/>
          <w:szCs w:val="28"/>
        </w:rPr>
        <w:t xml:space="preserve"> </w:t>
      </w:r>
      <w:r w:rsidR="009613E2" w:rsidRPr="009613E2">
        <w:rPr>
          <w:sz w:val="28"/>
          <w:szCs w:val="28"/>
        </w:rPr>
        <w:t>Сокурского сельсовета</w:t>
      </w:r>
      <w:r w:rsidRPr="009613E2">
        <w:rPr>
          <w:sz w:val="28"/>
          <w:szCs w:val="28"/>
        </w:rPr>
        <w:t>;</w:t>
      </w:r>
    </w:p>
    <w:p w:rsidR="004058F8" w:rsidRPr="007A2A6D" w:rsidRDefault="00D42B4A">
      <w:pPr>
        <w:pStyle w:val="a4"/>
        <w:numPr>
          <w:ilvl w:val="1"/>
          <w:numId w:val="5"/>
        </w:numPr>
        <w:tabs>
          <w:tab w:val="left" w:pos="1156"/>
        </w:tabs>
        <w:ind w:right="227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Координация деятельности органов управлен</w:t>
      </w:r>
      <w:r w:rsidR="007A2A6D">
        <w:rPr>
          <w:sz w:val="28"/>
          <w:szCs w:val="28"/>
        </w:rPr>
        <w:t xml:space="preserve">ия и сил сельского </w:t>
      </w:r>
      <w:r w:rsidRPr="00C141E1">
        <w:rPr>
          <w:sz w:val="28"/>
          <w:szCs w:val="28"/>
        </w:rPr>
        <w:t xml:space="preserve">звена территориальной подсистемы РСЧС (далее — ТП РСЧС) ведомств и организаций на территории </w:t>
      </w:r>
      <w:r w:rsidR="007A2A6D" w:rsidRPr="007A2A6D">
        <w:rPr>
          <w:sz w:val="28"/>
          <w:szCs w:val="28"/>
        </w:rPr>
        <w:t>Сокурского сельсовета Мошковского района Новосибирской области</w:t>
      </w:r>
      <w:r w:rsidRPr="007A2A6D">
        <w:rPr>
          <w:sz w:val="28"/>
          <w:szCs w:val="28"/>
        </w:rPr>
        <w:t>;</w:t>
      </w:r>
    </w:p>
    <w:p w:rsidR="004058F8" w:rsidRPr="00C141E1" w:rsidRDefault="00D42B4A">
      <w:pPr>
        <w:pStyle w:val="a4"/>
        <w:numPr>
          <w:ilvl w:val="1"/>
          <w:numId w:val="5"/>
        </w:numPr>
        <w:tabs>
          <w:tab w:val="left" w:pos="1156"/>
        </w:tabs>
        <w:ind w:right="23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Обеспечение согласованности действий сил и средств сельского поселения при решении вопросов в области предупреждения и ликвидации чрезвычайных ситуаций и обеспечения пожарной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безопасности;</w:t>
      </w:r>
    </w:p>
    <w:p w:rsidR="004058F8" w:rsidRPr="00C141E1" w:rsidRDefault="004058F8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4058F8" w:rsidRPr="00C141E1" w:rsidRDefault="00D42B4A">
      <w:pPr>
        <w:pStyle w:val="a4"/>
        <w:numPr>
          <w:ilvl w:val="1"/>
          <w:numId w:val="5"/>
        </w:numPr>
        <w:tabs>
          <w:tab w:val="left" w:pos="1156"/>
        </w:tabs>
        <w:ind w:right="233" w:firstLine="513"/>
        <w:jc w:val="both"/>
        <w:rPr>
          <w:sz w:val="28"/>
          <w:szCs w:val="28"/>
        </w:rPr>
      </w:pPr>
      <w:proofErr w:type="gramStart"/>
      <w:r w:rsidRPr="00C141E1">
        <w:rPr>
          <w:sz w:val="28"/>
          <w:szCs w:val="28"/>
        </w:rPr>
        <w:t>Контроль за</w:t>
      </w:r>
      <w:proofErr w:type="gramEnd"/>
      <w:r w:rsidRPr="00C141E1">
        <w:rPr>
          <w:sz w:val="28"/>
          <w:szCs w:val="28"/>
        </w:rPr>
        <w:t xml:space="preserve"> созданием резервов финансовых и материальных ресурсов для предотвращения и ликвидации чрезвычайных ситуаций и обеспечению пожарной безопасности на предприятиях сельского поселения, их</w:t>
      </w:r>
      <w:r w:rsidRPr="00C141E1">
        <w:rPr>
          <w:spacing w:val="1"/>
          <w:sz w:val="28"/>
          <w:szCs w:val="28"/>
        </w:rPr>
        <w:t xml:space="preserve"> </w:t>
      </w:r>
      <w:r w:rsidRPr="00C141E1">
        <w:rPr>
          <w:sz w:val="28"/>
          <w:szCs w:val="28"/>
        </w:rPr>
        <w:t>учет;</w:t>
      </w:r>
    </w:p>
    <w:p w:rsidR="00B57E2D" w:rsidRPr="00B57E2D" w:rsidRDefault="00D42B4A" w:rsidP="00B57E2D">
      <w:pPr>
        <w:pStyle w:val="a4"/>
        <w:numPr>
          <w:ilvl w:val="1"/>
          <w:numId w:val="5"/>
        </w:numPr>
        <w:tabs>
          <w:tab w:val="left" w:pos="1156"/>
        </w:tabs>
        <w:spacing w:before="1"/>
        <w:ind w:right="229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Организация взаимодействия с КЧС и ПБ соседних сельских поселений, объектов экономики, общественными организациями, расположенными на территории сельского</w:t>
      </w:r>
      <w:r w:rsidR="00B57E2D">
        <w:rPr>
          <w:sz w:val="28"/>
          <w:szCs w:val="28"/>
        </w:rPr>
        <w:t xml:space="preserve"> поселения, по вопросам предупре</w:t>
      </w:r>
      <w:r w:rsidRPr="00C141E1">
        <w:rPr>
          <w:sz w:val="28"/>
          <w:szCs w:val="28"/>
        </w:rPr>
        <w:t>ждения и ликвидации чрезвычайных</w:t>
      </w:r>
      <w:r w:rsidRPr="00C141E1">
        <w:rPr>
          <w:spacing w:val="5"/>
          <w:sz w:val="28"/>
          <w:szCs w:val="28"/>
        </w:rPr>
        <w:t xml:space="preserve"> </w:t>
      </w:r>
      <w:r w:rsidR="00B57E2D">
        <w:rPr>
          <w:sz w:val="28"/>
          <w:szCs w:val="28"/>
        </w:rPr>
        <w:t xml:space="preserve">ситуаций </w:t>
      </w:r>
      <w:r w:rsidR="00B57E2D" w:rsidRPr="00B57E2D">
        <w:rPr>
          <w:sz w:val="28"/>
          <w:szCs w:val="28"/>
        </w:rPr>
        <w:t>и обеспечению пожарной безопасности, а в случае необходимости – принятие решения о направлении сил и сре</w:t>
      </w:r>
      <w:proofErr w:type="gramStart"/>
      <w:r w:rsidR="00B57E2D" w:rsidRPr="00B57E2D">
        <w:rPr>
          <w:sz w:val="28"/>
          <w:szCs w:val="28"/>
        </w:rPr>
        <w:t>дств дл</w:t>
      </w:r>
      <w:proofErr w:type="gramEnd"/>
      <w:r w:rsidR="00B57E2D" w:rsidRPr="00B57E2D">
        <w:rPr>
          <w:sz w:val="28"/>
          <w:szCs w:val="28"/>
        </w:rPr>
        <w:t>я оказания помощи этим комиссиям в ликвидации последствий чрезвычайных ситуаций;</w:t>
      </w:r>
    </w:p>
    <w:p w:rsidR="00B57E2D" w:rsidRPr="00C141E1" w:rsidRDefault="00B57E2D" w:rsidP="00B57E2D">
      <w:pPr>
        <w:pStyle w:val="a4"/>
        <w:numPr>
          <w:ilvl w:val="1"/>
          <w:numId w:val="5"/>
        </w:numPr>
        <w:tabs>
          <w:tab w:val="left" w:pos="1238"/>
        </w:tabs>
        <w:ind w:right="232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Руководство работами по ликвидации чрезвычайных ситуаций, организация привлечения трудоспособного населения к этим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работам;</w:t>
      </w:r>
    </w:p>
    <w:p w:rsidR="00B57E2D" w:rsidRPr="00C141E1" w:rsidRDefault="00B57E2D" w:rsidP="00B57E2D">
      <w:pPr>
        <w:pStyle w:val="a4"/>
        <w:numPr>
          <w:ilvl w:val="1"/>
          <w:numId w:val="5"/>
        </w:numPr>
        <w:tabs>
          <w:tab w:val="left" w:pos="1293"/>
        </w:tabs>
        <w:spacing w:before="1"/>
        <w:ind w:right="226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Руководство подготовкой населения </w:t>
      </w:r>
      <w:r>
        <w:rPr>
          <w:i/>
          <w:sz w:val="28"/>
          <w:szCs w:val="28"/>
        </w:rPr>
        <w:t xml:space="preserve"> </w:t>
      </w:r>
      <w:r w:rsidRPr="007A2A6D">
        <w:rPr>
          <w:sz w:val="28"/>
          <w:szCs w:val="28"/>
        </w:rPr>
        <w:t>Сокурского сельсовета</w:t>
      </w:r>
      <w:r>
        <w:rPr>
          <w:i/>
          <w:sz w:val="28"/>
          <w:szCs w:val="28"/>
        </w:rPr>
        <w:t xml:space="preserve"> </w:t>
      </w:r>
      <w:r w:rsidRPr="00C141E1">
        <w:rPr>
          <w:sz w:val="28"/>
          <w:szCs w:val="28"/>
        </w:rPr>
        <w:t xml:space="preserve"> поселения к действиям в чрезвычайных</w:t>
      </w:r>
      <w:r w:rsidRPr="00C141E1">
        <w:rPr>
          <w:spacing w:val="-2"/>
          <w:sz w:val="28"/>
          <w:szCs w:val="28"/>
        </w:rPr>
        <w:t xml:space="preserve"> </w:t>
      </w:r>
      <w:r w:rsidRPr="00C141E1">
        <w:rPr>
          <w:sz w:val="28"/>
          <w:szCs w:val="28"/>
        </w:rPr>
        <w:t>ситуациях;</w:t>
      </w:r>
    </w:p>
    <w:p w:rsidR="00B57E2D" w:rsidRPr="00C141E1" w:rsidRDefault="00B57E2D" w:rsidP="00B57E2D">
      <w:pPr>
        <w:pStyle w:val="a4"/>
        <w:numPr>
          <w:ilvl w:val="1"/>
          <w:numId w:val="5"/>
        </w:numPr>
        <w:tabs>
          <w:tab w:val="left" w:pos="1240"/>
        </w:tabs>
        <w:ind w:right="229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Организация сбора и обмена информацией в области защиты населения и территорий </w:t>
      </w:r>
      <w:r>
        <w:rPr>
          <w:i/>
          <w:sz w:val="28"/>
          <w:szCs w:val="28"/>
        </w:rPr>
        <w:t xml:space="preserve"> </w:t>
      </w:r>
      <w:r w:rsidRPr="007A2A6D">
        <w:rPr>
          <w:sz w:val="28"/>
          <w:szCs w:val="28"/>
        </w:rPr>
        <w:t>Сокурского сельсовета</w:t>
      </w:r>
      <w:r w:rsidRPr="00C141E1">
        <w:rPr>
          <w:sz w:val="28"/>
          <w:szCs w:val="28"/>
        </w:rPr>
        <w:t xml:space="preserve"> от чрезвычайных ситуаций и обеспечения пожарной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безопасности;</w:t>
      </w:r>
    </w:p>
    <w:p w:rsidR="00B57E2D" w:rsidRPr="00C141E1" w:rsidRDefault="00B57E2D" w:rsidP="00B57E2D">
      <w:pPr>
        <w:pStyle w:val="a4"/>
        <w:numPr>
          <w:ilvl w:val="1"/>
          <w:numId w:val="5"/>
        </w:numPr>
        <w:tabs>
          <w:tab w:val="left" w:pos="1269"/>
        </w:tabs>
        <w:ind w:right="231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Организация разработки нормативных правовых актов в области защиты населения от чрезвычайных ситуаций и обеспечения пожарной</w:t>
      </w:r>
      <w:r w:rsidRPr="00C141E1">
        <w:rPr>
          <w:spacing w:val="-7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безопасности.</w:t>
      </w:r>
    </w:p>
    <w:p w:rsidR="00B57E2D" w:rsidRPr="00C141E1" w:rsidRDefault="00B57E2D" w:rsidP="00B57E2D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57E2D" w:rsidRPr="00C141E1" w:rsidRDefault="00B57E2D" w:rsidP="00B57E2D">
      <w:pPr>
        <w:pStyle w:val="21"/>
        <w:numPr>
          <w:ilvl w:val="1"/>
          <w:numId w:val="7"/>
        </w:numPr>
        <w:tabs>
          <w:tab w:val="left" w:pos="4173"/>
        </w:tabs>
        <w:spacing w:before="1"/>
        <w:ind w:right="3426" w:firstLine="3198"/>
        <w:jc w:val="left"/>
        <w:rPr>
          <w:sz w:val="28"/>
          <w:szCs w:val="28"/>
        </w:rPr>
      </w:pPr>
      <w:r w:rsidRPr="00C141E1">
        <w:rPr>
          <w:sz w:val="28"/>
          <w:szCs w:val="28"/>
        </w:rPr>
        <w:t>Функции КЧС и ПБ В повседневной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деятельности:</w:t>
      </w:r>
    </w:p>
    <w:p w:rsidR="00B57E2D" w:rsidRPr="007A2A6D" w:rsidRDefault="00B57E2D" w:rsidP="00B57E2D">
      <w:pPr>
        <w:pStyle w:val="a4"/>
        <w:numPr>
          <w:ilvl w:val="1"/>
          <w:numId w:val="4"/>
        </w:numPr>
        <w:tabs>
          <w:tab w:val="left" w:pos="1177"/>
        </w:tabs>
        <w:spacing w:line="272" w:lineRule="exact"/>
        <w:ind w:firstLine="513"/>
        <w:rPr>
          <w:i/>
          <w:sz w:val="28"/>
          <w:szCs w:val="28"/>
        </w:rPr>
      </w:pPr>
      <w:r w:rsidRPr="00C141E1">
        <w:rPr>
          <w:sz w:val="28"/>
          <w:szCs w:val="28"/>
        </w:rPr>
        <w:t>Организует прогнозирование и оценку обстановки на территории</w:t>
      </w:r>
      <w:r w:rsidRPr="00C141E1">
        <w:rPr>
          <w:spacing w:val="46"/>
          <w:sz w:val="28"/>
          <w:szCs w:val="28"/>
        </w:rPr>
        <w:t xml:space="preserve"> </w:t>
      </w:r>
      <w:r w:rsidRPr="007A2A6D">
        <w:rPr>
          <w:sz w:val="28"/>
          <w:szCs w:val="28"/>
        </w:rPr>
        <w:t>Сокурского сельсовета</w:t>
      </w:r>
      <w:proofErr w:type="gramStart"/>
      <w:r>
        <w:rPr>
          <w:i/>
          <w:sz w:val="28"/>
          <w:szCs w:val="28"/>
        </w:rPr>
        <w:t xml:space="preserve"> </w:t>
      </w:r>
      <w:r w:rsidRPr="007A2A6D">
        <w:rPr>
          <w:sz w:val="28"/>
          <w:szCs w:val="28"/>
        </w:rPr>
        <w:t>,</w:t>
      </w:r>
      <w:proofErr w:type="gramEnd"/>
      <w:r w:rsidRPr="007A2A6D">
        <w:rPr>
          <w:sz w:val="28"/>
          <w:szCs w:val="28"/>
        </w:rPr>
        <w:t xml:space="preserve"> которая может сложиться в результате чрезвычайной ситуации;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180"/>
        </w:tabs>
        <w:ind w:right="234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Разрабатывает План действий по предупреждению и ликвидации чрезвычайных ситуаций;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273"/>
        </w:tabs>
        <w:ind w:right="227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Контролирует деятельность предприятий, расположенных на территории </w:t>
      </w:r>
      <w:r w:rsidRPr="007A2A6D">
        <w:rPr>
          <w:sz w:val="28"/>
          <w:szCs w:val="28"/>
        </w:rPr>
        <w:t>Сокурского сельсовета</w:t>
      </w:r>
      <w:r w:rsidRPr="00C141E1">
        <w:rPr>
          <w:sz w:val="28"/>
          <w:szCs w:val="28"/>
        </w:rPr>
        <w:t>, в решении задач по предупреждению и ликвидации чрезвычайных ситуаций;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266"/>
        </w:tabs>
        <w:ind w:right="22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Организует подготовку органов управления и сил </w:t>
      </w:r>
      <w:r w:rsidRPr="007A2A6D">
        <w:rPr>
          <w:sz w:val="28"/>
          <w:szCs w:val="28"/>
        </w:rPr>
        <w:t xml:space="preserve">Сокурского </w:t>
      </w:r>
      <w:r>
        <w:rPr>
          <w:sz w:val="28"/>
          <w:szCs w:val="28"/>
        </w:rPr>
        <w:t>сельсовета</w:t>
      </w:r>
      <w:r w:rsidRPr="007A2A6D">
        <w:rPr>
          <w:sz w:val="28"/>
          <w:szCs w:val="28"/>
        </w:rPr>
        <w:t>, обучение населения действиям в условиях возникновения</w:t>
      </w:r>
      <w:r w:rsidRPr="00C141E1">
        <w:rPr>
          <w:sz w:val="28"/>
          <w:szCs w:val="28"/>
        </w:rPr>
        <w:t xml:space="preserve"> чрезвычайной ситуации;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161"/>
        </w:tabs>
        <w:ind w:right="23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Разрабатывает и представляет на рассмотрение администрации проекты решений по вопросам, связанным с предупреждением чрезвычайных ситуаций, обеспечением пожарной и экологической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безопасности.</w:t>
      </w:r>
    </w:p>
    <w:p w:rsidR="00B57E2D" w:rsidRPr="00C141E1" w:rsidRDefault="00B57E2D" w:rsidP="00B57E2D">
      <w:pPr>
        <w:pStyle w:val="21"/>
        <w:spacing w:before="4" w:line="274" w:lineRule="exact"/>
        <w:ind w:left="735"/>
        <w:rPr>
          <w:sz w:val="28"/>
          <w:szCs w:val="28"/>
        </w:rPr>
      </w:pPr>
      <w:r w:rsidRPr="00C141E1">
        <w:rPr>
          <w:sz w:val="28"/>
          <w:szCs w:val="28"/>
        </w:rPr>
        <w:t>При возникновении чрезвычайной ситуации и ликвидации их последствий: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211"/>
        </w:tabs>
        <w:ind w:right="232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Оповещает объекты экономики и население сельского поселения об авариях, катастрофах и стихийных бедствиях;</w:t>
      </w:r>
    </w:p>
    <w:p w:rsidR="00B57E2D" w:rsidRPr="007A2A6D" w:rsidRDefault="00B57E2D" w:rsidP="00B57E2D">
      <w:pPr>
        <w:pStyle w:val="a4"/>
        <w:numPr>
          <w:ilvl w:val="1"/>
          <w:numId w:val="4"/>
        </w:numPr>
        <w:tabs>
          <w:tab w:val="left" w:pos="1323"/>
          <w:tab w:val="left" w:pos="1324"/>
          <w:tab w:val="left" w:pos="2299"/>
          <w:tab w:val="left" w:pos="2761"/>
          <w:tab w:val="left" w:pos="4174"/>
          <w:tab w:val="left" w:pos="5409"/>
          <w:tab w:val="left" w:pos="6692"/>
          <w:tab w:val="left" w:pos="7591"/>
        </w:tabs>
        <w:ind w:left="1323" w:hanging="588"/>
        <w:rPr>
          <w:sz w:val="28"/>
          <w:szCs w:val="28"/>
        </w:rPr>
      </w:pPr>
      <w:r w:rsidRPr="00C141E1">
        <w:rPr>
          <w:sz w:val="28"/>
          <w:szCs w:val="28"/>
        </w:rPr>
        <w:t>Вводит</w:t>
      </w:r>
      <w:r w:rsidRPr="00C141E1">
        <w:rPr>
          <w:sz w:val="28"/>
          <w:szCs w:val="28"/>
        </w:rPr>
        <w:tab/>
        <w:t>на</w:t>
      </w:r>
      <w:r w:rsidRPr="00C141E1">
        <w:rPr>
          <w:sz w:val="28"/>
          <w:szCs w:val="28"/>
        </w:rPr>
        <w:tab/>
        <w:t>территории</w:t>
      </w:r>
      <w:r w:rsidRPr="00C141E1">
        <w:rPr>
          <w:sz w:val="28"/>
          <w:szCs w:val="28"/>
        </w:rPr>
        <w:tab/>
        <w:t>сельского</w:t>
      </w:r>
      <w:r w:rsidRPr="00C141E1">
        <w:rPr>
          <w:sz w:val="28"/>
          <w:szCs w:val="28"/>
        </w:rPr>
        <w:tab/>
        <w:t>поселения</w:t>
      </w:r>
      <w:r w:rsidRPr="00C141E1">
        <w:rPr>
          <w:sz w:val="28"/>
          <w:szCs w:val="28"/>
        </w:rPr>
        <w:tab/>
        <w:t>режим</w:t>
      </w:r>
      <w:r w:rsidRPr="00C141E1">
        <w:rPr>
          <w:sz w:val="28"/>
          <w:szCs w:val="28"/>
        </w:rPr>
        <w:tab/>
        <w:t>функционирования</w:t>
      </w:r>
      <w:r>
        <w:rPr>
          <w:sz w:val="28"/>
          <w:szCs w:val="28"/>
        </w:rPr>
        <w:t xml:space="preserve"> Сокурского сельсовета</w:t>
      </w:r>
      <w:r w:rsidRPr="007A2A6D">
        <w:rPr>
          <w:sz w:val="28"/>
          <w:szCs w:val="28"/>
        </w:rPr>
        <w:t>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182"/>
        </w:tabs>
        <w:ind w:right="228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Руководит действиями объектов экономики, силами и средствами </w:t>
      </w:r>
      <w:r w:rsidRPr="007A2A6D">
        <w:rPr>
          <w:sz w:val="28"/>
          <w:szCs w:val="28"/>
        </w:rPr>
        <w:t>Сокурского сельсовета</w:t>
      </w:r>
      <w:r w:rsidRPr="00C141E1">
        <w:rPr>
          <w:sz w:val="28"/>
          <w:szCs w:val="28"/>
        </w:rPr>
        <w:t xml:space="preserve"> в ходе возникновения чрезвычайных ситуаций и в период ликвидации их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последствий;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245"/>
        </w:tabs>
        <w:ind w:right="232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Организует работу по привлечению организаций и граждан к проведению мероприятий по ликвидации чрезвычайных ситуаций и их</w:t>
      </w:r>
      <w:r w:rsidRPr="00C141E1">
        <w:rPr>
          <w:spacing w:val="-3"/>
          <w:sz w:val="28"/>
          <w:szCs w:val="28"/>
        </w:rPr>
        <w:t xml:space="preserve"> </w:t>
      </w:r>
      <w:r w:rsidRPr="00C141E1">
        <w:rPr>
          <w:sz w:val="28"/>
          <w:szCs w:val="28"/>
        </w:rPr>
        <w:t>последствий;</w:t>
      </w:r>
    </w:p>
    <w:p w:rsidR="00B57E2D" w:rsidRPr="00C141E1" w:rsidRDefault="00B57E2D" w:rsidP="00B57E2D">
      <w:pPr>
        <w:pStyle w:val="a4"/>
        <w:numPr>
          <w:ilvl w:val="1"/>
          <w:numId w:val="4"/>
        </w:numPr>
        <w:tabs>
          <w:tab w:val="left" w:pos="1276"/>
        </w:tabs>
        <w:ind w:right="446" w:firstLine="513"/>
        <w:rPr>
          <w:sz w:val="28"/>
          <w:szCs w:val="28"/>
        </w:rPr>
      </w:pPr>
      <w:r w:rsidRPr="00C141E1">
        <w:rPr>
          <w:sz w:val="28"/>
          <w:szCs w:val="28"/>
        </w:rPr>
        <w:t>Организует оказание помощи пострадавшему населению, эвакуацию людей из района</w:t>
      </w:r>
      <w:r w:rsidRPr="00C141E1">
        <w:rPr>
          <w:spacing w:val="-2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бедствий.</w:t>
      </w:r>
    </w:p>
    <w:p w:rsidR="00B57E2D" w:rsidRPr="00C141E1" w:rsidRDefault="00B57E2D" w:rsidP="00B57E2D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B57E2D" w:rsidRPr="00C141E1" w:rsidRDefault="00B57E2D" w:rsidP="00B57E2D">
      <w:pPr>
        <w:pStyle w:val="21"/>
        <w:numPr>
          <w:ilvl w:val="1"/>
          <w:numId w:val="7"/>
        </w:numPr>
        <w:tabs>
          <w:tab w:val="left" w:pos="2735"/>
        </w:tabs>
        <w:spacing w:line="274" w:lineRule="exact"/>
        <w:ind w:left="2734" w:hanging="240"/>
        <w:jc w:val="left"/>
        <w:rPr>
          <w:sz w:val="28"/>
          <w:szCs w:val="28"/>
        </w:rPr>
      </w:pPr>
      <w:r w:rsidRPr="00C141E1">
        <w:rPr>
          <w:sz w:val="28"/>
          <w:szCs w:val="28"/>
        </w:rPr>
        <w:t>Права комиссии по чрезвычайным</w:t>
      </w:r>
      <w:r w:rsidRPr="00C141E1">
        <w:rPr>
          <w:spacing w:val="-7"/>
          <w:sz w:val="28"/>
          <w:szCs w:val="28"/>
        </w:rPr>
        <w:t xml:space="preserve"> </w:t>
      </w:r>
      <w:r w:rsidRPr="00C141E1">
        <w:rPr>
          <w:sz w:val="28"/>
          <w:szCs w:val="28"/>
        </w:rPr>
        <w:t>ситуациям</w:t>
      </w:r>
    </w:p>
    <w:p w:rsidR="00B57E2D" w:rsidRDefault="00B57E2D" w:rsidP="00B57E2D">
      <w:r w:rsidRPr="00C141E1">
        <w:rPr>
          <w:sz w:val="28"/>
          <w:szCs w:val="28"/>
        </w:rPr>
        <w:t>Принимать решения в пределах своей компетенции, обязательные для выполнения организациями, учреждениями и предприятиями, расположенными на территории района, независимо от форм собственности и ведомственной принадлежности. Решения КЧС и ПБ могут оформляться</w:t>
      </w:r>
    </w:p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305"/>
        </w:tabs>
        <w:ind w:right="230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распоряжениями главы сельского</w:t>
      </w:r>
      <w:r w:rsidRPr="00C141E1">
        <w:rPr>
          <w:spacing w:val="-14"/>
          <w:sz w:val="28"/>
          <w:szCs w:val="28"/>
        </w:rPr>
        <w:t xml:space="preserve"> </w:t>
      </w:r>
      <w:r w:rsidRPr="00C141E1">
        <w:rPr>
          <w:sz w:val="28"/>
          <w:szCs w:val="28"/>
        </w:rPr>
        <w:t>поселения.</w:t>
      </w:r>
    </w:p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295"/>
        </w:tabs>
        <w:ind w:right="23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Осуществлять </w:t>
      </w:r>
      <w:proofErr w:type="gramStart"/>
      <w:r w:rsidRPr="00C141E1">
        <w:rPr>
          <w:sz w:val="28"/>
          <w:szCs w:val="28"/>
        </w:rPr>
        <w:t>контроль за</w:t>
      </w:r>
      <w:proofErr w:type="gramEnd"/>
      <w:r w:rsidRPr="00C141E1">
        <w:rPr>
          <w:sz w:val="28"/>
          <w:szCs w:val="28"/>
        </w:rPr>
        <w:t xml:space="preserve"> работой КЧС и ПБ объектов по вопросам предупреждения и ликвидации чрезвычайных ситуаций и обеспечения пожарной безопасности.</w:t>
      </w:r>
    </w:p>
    <w:p w:rsidR="00B57E2D" w:rsidRPr="00AF3E94" w:rsidRDefault="00B57E2D" w:rsidP="00B57E2D">
      <w:pPr>
        <w:pStyle w:val="a4"/>
        <w:numPr>
          <w:ilvl w:val="1"/>
          <w:numId w:val="3"/>
        </w:numPr>
        <w:tabs>
          <w:tab w:val="left" w:pos="1359"/>
          <w:tab w:val="left" w:pos="1360"/>
          <w:tab w:val="left" w:pos="3021"/>
          <w:tab w:val="left" w:pos="4164"/>
          <w:tab w:val="left" w:pos="4569"/>
          <w:tab w:val="left" w:pos="6068"/>
          <w:tab w:val="left" w:pos="6401"/>
          <w:tab w:val="left" w:pos="7907"/>
          <w:tab w:val="left" w:pos="8466"/>
          <w:tab w:val="left" w:pos="8799"/>
        </w:tabs>
        <w:ind w:left="1359" w:hanging="564"/>
        <w:rPr>
          <w:sz w:val="28"/>
          <w:szCs w:val="28"/>
        </w:rPr>
      </w:pPr>
      <w:r w:rsidRPr="00C141E1">
        <w:rPr>
          <w:sz w:val="28"/>
          <w:szCs w:val="28"/>
        </w:rPr>
        <w:t>Осуществлять</w:t>
      </w:r>
      <w:r w:rsidRPr="00C141E1">
        <w:rPr>
          <w:sz w:val="28"/>
          <w:szCs w:val="28"/>
        </w:rPr>
        <w:tab/>
      </w:r>
      <w:proofErr w:type="gramStart"/>
      <w:r w:rsidRPr="00C141E1">
        <w:rPr>
          <w:sz w:val="28"/>
          <w:szCs w:val="28"/>
        </w:rPr>
        <w:t>контроль</w:t>
      </w:r>
      <w:r w:rsidRPr="00C141E1">
        <w:rPr>
          <w:sz w:val="28"/>
          <w:szCs w:val="28"/>
        </w:rPr>
        <w:tab/>
        <w:t>за</w:t>
      </w:r>
      <w:proofErr w:type="gramEnd"/>
      <w:r w:rsidRPr="00C141E1">
        <w:rPr>
          <w:sz w:val="28"/>
          <w:szCs w:val="28"/>
        </w:rPr>
        <w:tab/>
        <w:t>подготовкой</w:t>
      </w:r>
      <w:r w:rsidRPr="00C141E1">
        <w:rPr>
          <w:sz w:val="28"/>
          <w:szCs w:val="28"/>
        </w:rPr>
        <w:tab/>
        <w:t>и</w:t>
      </w:r>
      <w:r w:rsidRPr="00C141E1">
        <w:rPr>
          <w:sz w:val="28"/>
          <w:szCs w:val="28"/>
        </w:rPr>
        <w:tab/>
        <w:t>готовностью</w:t>
      </w:r>
      <w:r w:rsidRPr="00C141E1">
        <w:rPr>
          <w:sz w:val="28"/>
          <w:szCs w:val="28"/>
        </w:rPr>
        <w:tab/>
        <w:t>сил</w:t>
      </w:r>
      <w:r w:rsidRPr="00C141E1">
        <w:rPr>
          <w:sz w:val="28"/>
          <w:szCs w:val="28"/>
        </w:rPr>
        <w:tab/>
        <w:t>и</w:t>
      </w:r>
      <w:r w:rsidRPr="00C141E1">
        <w:rPr>
          <w:sz w:val="28"/>
          <w:szCs w:val="28"/>
        </w:rPr>
        <w:tab/>
        <w:t>средств</w:t>
      </w:r>
      <w:r>
        <w:rPr>
          <w:sz w:val="28"/>
          <w:szCs w:val="28"/>
        </w:rPr>
        <w:t xml:space="preserve"> Сокурского сельсовета</w:t>
      </w:r>
      <w:r w:rsidRPr="00AF3E94">
        <w:rPr>
          <w:sz w:val="28"/>
          <w:szCs w:val="28"/>
        </w:rPr>
        <w:t>;</w:t>
      </w:r>
    </w:p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213"/>
        </w:tabs>
        <w:ind w:right="231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Устанавливать, при необходимости, в зонах чрезвычайных ситуаций режимы работы организаций, предприятий и учреждений, а также правила поведения</w:t>
      </w:r>
      <w:r w:rsidRPr="00C141E1">
        <w:rPr>
          <w:spacing w:val="-28"/>
          <w:sz w:val="28"/>
          <w:szCs w:val="28"/>
        </w:rPr>
        <w:t xml:space="preserve"> </w:t>
      </w:r>
      <w:r w:rsidRPr="00C141E1">
        <w:rPr>
          <w:sz w:val="28"/>
          <w:szCs w:val="28"/>
        </w:rPr>
        <w:t>населения.</w:t>
      </w:r>
    </w:p>
    <w:p w:rsidR="00B57E2D" w:rsidRDefault="00B57E2D" w:rsidP="00B57E2D"/>
    <w:p w:rsidR="00B57E2D" w:rsidRDefault="00B57E2D" w:rsidP="00B57E2D"/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307"/>
        </w:tabs>
        <w:spacing w:before="62"/>
        <w:ind w:right="227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Приостанавливать функционирование объектов на территории сельского поселения, вне зависимости от ведомственной принадлежности, в случае возникновения чрезвычайных ситуаций.</w:t>
      </w:r>
    </w:p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187"/>
        </w:tabs>
        <w:ind w:right="231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Вносить в установленном порядке предложения главе сельского поселения для подготовки распоряжений по вопросам предупреждения и ликвидации чрезвычайных ситуаций и обеспечения пожарной</w:t>
      </w:r>
      <w:r w:rsidRPr="00C141E1">
        <w:rPr>
          <w:spacing w:val="-2"/>
          <w:sz w:val="28"/>
          <w:szCs w:val="28"/>
        </w:rPr>
        <w:t xml:space="preserve"> </w:t>
      </w:r>
      <w:r w:rsidRPr="00C141E1">
        <w:rPr>
          <w:sz w:val="28"/>
          <w:szCs w:val="28"/>
        </w:rPr>
        <w:t>безопасности.</w:t>
      </w:r>
    </w:p>
    <w:p w:rsidR="00B57E2D" w:rsidRPr="00C141E1" w:rsidRDefault="00B57E2D" w:rsidP="00B57E2D">
      <w:pPr>
        <w:pStyle w:val="a4"/>
        <w:numPr>
          <w:ilvl w:val="1"/>
          <w:numId w:val="3"/>
        </w:numPr>
        <w:tabs>
          <w:tab w:val="left" w:pos="1156"/>
        </w:tabs>
        <w:spacing w:before="1"/>
        <w:ind w:right="23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групп.</w:t>
      </w:r>
    </w:p>
    <w:p w:rsidR="00B57E2D" w:rsidRPr="00C141E1" w:rsidRDefault="00B57E2D" w:rsidP="00B57E2D">
      <w:pPr>
        <w:pStyle w:val="21"/>
        <w:numPr>
          <w:ilvl w:val="1"/>
          <w:numId w:val="7"/>
        </w:numPr>
        <w:tabs>
          <w:tab w:val="left" w:pos="2423"/>
        </w:tabs>
        <w:spacing w:before="4" w:line="274" w:lineRule="exact"/>
        <w:ind w:left="2422" w:hanging="240"/>
        <w:jc w:val="left"/>
        <w:rPr>
          <w:sz w:val="28"/>
          <w:szCs w:val="28"/>
        </w:rPr>
      </w:pPr>
      <w:r w:rsidRPr="00C141E1">
        <w:rPr>
          <w:sz w:val="28"/>
          <w:szCs w:val="28"/>
        </w:rPr>
        <w:t>Состав и организация работы комиссии по ЧС и</w:t>
      </w:r>
      <w:r w:rsidRPr="00C141E1">
        <w:rPr>
          <w:spacing w:val="-7"/>
          <w:sz w:val="28"/>
          <w:szCs w:val="28"/>
        </w:rPr>
        <w:t xml:space="preserve"> </w:t>
      </w:r>
      <w:r w:rsidRPr="00C141E1">
        <w:rPr>
          <w:sz w:val="28"/>
          <w:szCs w:val="28"/>
        </w:rPr>
        <w:t>ПБ</w:t>
      </w:r>
    </w:p>
    <w:p w:rsidR="00B57E2D" w:rsidRPr="00C141E1" w:rsidRDefault="00B57E2D" w:rsidP="00B57E2D">
      <w:pPr>
        <w:pStyle w:val="a4"/>
        <w:numPr>
          <w:ilvl w:val="1"/>
          <w:numId w:val="2"/>
        </w:numPr>
        <w:tabs>
          <w:tab w:val="left" w:pos="1237"/>
        </w:tabs>
        <w:ind w:right="22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Составы КЧС и ПБ формируется из руководителей предприятий сельского поселения.</w:t>
      </w:r>
    </w:p>
    <w:p w:rsidR="00B57E2D" w:rsidRPr="00C141E1" w:rsidRDefault="00B57E2D" w:rsidP="00B57E2D">
      <w:pPr>
        <w:pStyle w:val="a4"/>
        <w:numPr>
          <w:ilvl w:val="1"/>
          <w:numId w:val="2"/>
        </w:numPr>
        <w:tabs>
          <w:tab w:val="left" w:pos="1242"/>
        </w:tabs>
        <w:ind w:right="230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 xml:space="preserve">КЧС и ПБ </w:t>
      </w:r>
      <w:r>
        <w:rPr>
          <w:i/>
          <w:sz w:val="28"/>
          <w:szCs w:val="28"/>
        </w:rPr>
        <w:t xml:space="preserve"> </w:t>
      </w:r>
      <w:r w:rsidRPr="00AF3E94">
        <w:rPr>
          <w:sz w:val="28"/>
          <w:szCs w:val="28"/>
        </w:rPr>
        <w:t>Сокурского сельсовета  поселения</w:t>
      </w:r>
      <w:r w:rsidRPr="00C141E1">
        <w:rPr>
          <w:sz w:val="28"/>
          <w:szCs w:val="28"/>
        </w:rPr>
        <w:t xml:space="preserve"> возглавляет глава сельского поселения.</w:t>
      </w:r>
    </w:p>
    <w:p w:rsidR="00B57E2D" w:rsidRPr="00C141E1" w:rsidRDefault="00B57E2D" w:rsidP="00B57E2D">
      <w:pPr>
        <w:pStyle w:val="a4"/>
        <w:numPr>
          <w:ilvl w:val="1"/>
          <w:numId w:val="2"/>
        </w:numPr>
        <w:tabs>
          <w:tab w:val="left" w:pos="1209"/>
        </w:tabs>
        <w:ind w:right="228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Председатель КЧС и ПБ несет персональную ответственность за выполнение возложенных на комиссию задач и</w:t>
      </w:r>
      <w:r w:rsidRPr="00C141E1">
        <w:rPr>
          <w:spacing w:val="-2"/>
          <w:sz w:val="28"/>
          <w:szCs w:val="28"/>
        </w:rPr>
        <w:t xml:space="preserve"> </w:t>
      </w:r>
      <w:r w:rsidRPr="00C141E1">
        <w:rPr>
          <w:sz w:val="28"/>
          <w:szCs w:val="28"/>
        </w:rPr>
        <w:t>функций.</w:t>
      </w:r>
    </w:p>
    <w:p w:rsidR="00B57E2D" w:rsidRPr="00AF3E94" w:rsidRDefault="00B57E2D" w:rsidP="00B57E2D">
      <w:pPr>
        <w:pStyle w:val="a3"/>
        <w:ind w:right="226"/>
        <w:rPr>
          <w:i/>
          <w:sz w:val="28"/>
          <w:szCs w:val="28"/>
        </w:rPr>
      </w:pPr>
      <w:r w:rsidRPr="00C141E1">
        <w:rPr>
          <w:sz w:val="28"/>
          <w:szCs w:val="28"/>
        </w:rPr>
        <w:t xml:space="preserve">5.4.Постоянно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и обеспечению пожарной безопасности, является КЧС и </w:t>
      </w:r>
      <w:r w:rsidRPr="00AF3E94">
        <w:rPr>
          <w:sz w:val="28"/>
          <w:szCs w:val="28"/>
        </w:rPr>
        <w:t>ПБ  Сокурского сельсовета</w:t>
      </w:r>
      <w:r w:rsidRPr="00AF3E94">
        <w:rPr>
          <w:i/>
          <w:sz w:val="28"/>
          <w:szCs w:val="28"/>
        </w:rPr>
        <w:t>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156"/>
        </w:tabs>
        <w:ind w:right="231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Для выявления причин ухудшения обстановки, выработке предложений и принятия мер по предотвращению чрезвычайных ситуаций, оценки ситуации и выработке предложений по локализации и ликвидации ЧС, защиты населения и окружающей среды, их реализации непосредственно в районе бедствия КЧС и ПБ формирует оперативные группы.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156"/>
        </w:tabs>
        <w:ind w:right="22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На оперативные группы возлагается руководство работами по локализации и ликвидации ЧС во взаимодействии с орга</w:t>
      </w:r>
      <w:r>
        <w:rPr>
          <w:sz w:val="28"/>
          <w:szCs w:val="28"/>
        </w:rPr>
        <w:t xml:space="preserve">нами управления  сельсовета </w:t>
      </w:r>
      <w:r w:rsidRPr="00C141E1">
        <w:rPr>
          <w:sz w:val="28"/>
          <w:szCs w:val="28"/>
        </w:rPr>
        <w:t xml:space="preserve"> и объектов.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156"/>
        </w:tabs>
        <w:ind w:right="230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Председатель КЧС и ПБ распределяет и утверждает функциональные обязанности членов</w:t>
      </w:r>
      <w:r w:rsidRPr="00C141E1">
        <w:rPr>
          <w:spacing w:val="-1"/>
          <w:sz w:val="28"/>
          <w:szCs w:val="28"/>
        </w:rPr>
        <w:t xml:space="preserve"> </w:t>
      </w:r>
      <w:r w:rsidRPr="00C141E1">
        <w:rPr>
          <w:sz w:val="28"/>
          <w:szCs w:val="28"/>
        </w:rPr>
        <w:t>комиссии.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307"/>
        </w:tabs>
        <w:ind w:right="225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Комиссия организует свою работу в соответствии с утвержденным в установленном порядке</w:t>
      </w:r>
      <w:r w:rsidRPr="00C141E1">
        <w:rPr>
          <w:spacing w:val="-6"/>
          <w:sz w:val="28"/>
          <w:szCs w:val="28"/>
        </w:rPr>
        <w:t xml:space="preserve"> </w:t>
      </w:r>
      <w:r w:rsidRPr="00C141E1">
        <w:rPr>
          <w:sz w:val="28"/>
          <w:szCs w:val="28"/>
        </w:rPr>
        <w:t>планом.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273"/>
        </w:tabs>
        <w:ind w:right="224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Регулярно проводит заседания (не реже 1 раза в квартал), на которых рассматриваются вопросы и утверждаются планы мероприятий по обеспечению защиты населения, предупреждения чрезвычайных ситуаций, а также ликвидации их последствий. 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</w:t>
      </w:r>
      <w:r w:rsidRPr="00C141E1">
        <w:rPr>
          <w:spacing w:val="-2"/>
          <w:sz w:val="28"/>
          <w:szCs w:val="28"/>
        </w:rPr>
        <w:t xml:space="preserve"> </w:t>
      </w:r>
      <w:r w:rsidRPr="00C141E1">
        <w:rPr>
          <w:sz w:val="28"/>
          <w:szCs w:val="28"/>
        </w:rPr>
        <w:t>ПБ.</w:t>
      </w:r>
    </w:p>
    <w:p w:rsidR="00B57E2D" w:rsidRPr="00AF3E94" w:rsidRDefault="00B57E2D" w:rsidP="00B57E2D">
      <w:pPr>
        <w:pStyle w:val="a3"/>
        <w:ind w:right="222"/>
        <w:rPr>
          <w:i/>
          <w:sz w:val="28"/>
          <w:szCs w:val="28"/>
        </w:rPr>
      </w:pPr>
      <w:r w:rsidRPr="00C141E1">
        <w:rPr>
          <w:sz w:val="28"/>
          <w:szCs w:val="28"/>
        </w:rPr>
        <w:t>Результаты заседания комисс</w:t>
      </w:r>
      <w:proofErr w:type="gramStart"/>
      <w:r w:rsidRPr="00C141E1">
        <w:rPr>
          <w:sz w:val="28"/>
          <w:szCs w:val="28"/>
        </w:rPr>
        <w:t>ии и ее</w:t>
      </w:r>
      <w:proofErr w:type="gramEnd"/>
      <w:r w:rsidRPr="00C141E1">
        <w:rPr>
          <w:sz w:val="28"/>
          <w:szCs w:val="28"/>
        </w:rPr>
        <w:t xml:space="preserve"> решения оформляются протоколами, которые подписываются председателем КЧС и ПБ, председательствующим на заседании, а при необходимости — в виде проектов распоряжений </w:t>
      </w:r>
      <w:r w:rsidRPr="00AF3E94">
        <w:rPr>
          <w:sz w:val="28"/>
          <w:szCs w:val="28"/>
        </w:rPr>
        <w:t>главы Сокурского сельсовета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AF3E94">
        <w:rPr>
          <w:sz w:val="28"/>
          <w:szCs w:val="28"/>
        </w:rPr>
        <w:t>.</w:t>
      </w:r>
    </w:p>
    <w:p w:rsidR="00B57E2D" w:rsidRPr="00C141E1" w:rsidRDefault="00B57E2D" w:rsidP="00B57E2D">
      <w:pPr>
        <w:pStyle w:val="a3"/>
        <w:ind w:right="237"/>
        <w:rPr>
          <w:sz w:val="28"/>
          <w:szCs w:val="28"/>
        </w:rPr>
      </w:pPr>
      <w:r w:rsidRPr="00C141E1">
        <w:rPr>
          <w:sz w:val="28"/>
          <w:szCs w:val="28"/>
        </w:rPr>
        <w:t>Заседание КЧС и ПБ считается правомочным, если на нем присутствуют не менее половины ее членов.</w:t>
      </w:r>
    </w:p>
    <w:p w:rsidR="00B57E2D" w:rsidRPr="00C141E1" w:rsidRDefault="00B57E2D" w:rsidP="00B57E2D">
      <w:pPr>
        <w:pStyle w:val="a3"/>
        <w:ind w:right="234"/>
        <w:rPr>
          <w:sz w:val="28"/>
          <w:szCs w:val="28"/>
        </w:rPr>
      </w:pPr>
      <w:r w:rsidRPr="00C141E1">
        <w:rPr>
          <w:sz w:val="28"/>
          <w:szCs w:val="28"/>
        </w:rPr>
        <w:t>Члены КЧС и ПБ принимают участие в ее заседаниях без права замены. В случае отсутствия члена КЧС и ПБ на заседании он имеет право представить свое мнение по рассматриваемым вопросам в письменной форме.</w:t>
      </w:r>
    </w:p>
    <w:p w:rsidR="00B57E2D" w:rsidRPr="00C141E1" w:rsidRDefault="00B57E2D" w:rsidP="00B57E2D">
      <w:pPr>
        <w:pStyle w:val="a3"/>
        <w:ind w:left="735" w:firstLine="0"/>
        <w:jc w:val="left"/>
        <w:rPr>
          <w:sz w:val="28"/>
          <w:szCs w:val="28"/>
        </w:rPr>
      </w:pPr>
      <w:r w:rsidRPr="00C141E1">
        <w:rPr>
          <w:sz w:val="28"/>
          <w:szCs w:val="28"/>
        </w:rPr>
        <w:t>В период между заседаниями КЧС и ПБ решения принимает председатель комиссии.</w:t>
      </w:r>
    </w:p>
    <w:p w:rsidR="00B57E2D" w:rsidRPr="00C141E1" w:rsidRDefault="00B57E2D" w:rsidP="00B57E2D">
      <w:pPr>
        <w:pStyle w:val="a4"/>
        <w:numPr>
          <w:ilvl w:val="1"/>
          <w:numId w:val="1"/>
        </w:numPr>
        <w:tabs>
          <w:tab w:val="left" w:pos="1305"/>
        </w:tabs>
        <w:ind w:right="233" w:firstLine="513"/>
        <w:jc w:val="both"/>
        <w:rPr>
          <w:sz w:val="28"/>
          <w:szCs w:val="28"/>
        </w:rPr>
      </w:pPr>
      <w:r w:rsidRPr="00C141E1">
        <w:rPr>
          <w:sz w:val="28"/>
          <w:szCs w:val="28"/>
        </w:rPr>
        <w:t>С момента возникновения чрезвычайной ситуации комиссия по ЧС переходит на непрерывный режим работы, определяемый председателем КЧС и</w:t>
      </w:r>
      <w:r w:rsidRPr="00C141E1">
        <w:rPr>
          <w:spacing w:val="-7"/>
          <w:sz w:val="28"/>
          <w:szCs w:val="28"/>
        </w:rPr>
        <w:t xml:space="preserve"> </w:t>
      </w:r>
      <w:r w:rsidRPr="00C141E1">
        <w:rPr>
          <w:sz w:val="28"/>
          <w:szCs w:val="28"/>
        </w:rPr>
        <w:t>ПБ.</w:t>
      </w:r>
    </w:p>
    <w:p w:rsidR="00B57E2D" w:rsidRPr="00B57E2D" w:rsidRDefault="00B57E2D" w:rsidP="00B57E2D">
      <w:pPr>
        <w:pStyle w:val="a3"/>
        <w:ind w:right="225"/>
        <w:rPr>
          <w:sz w:val="28"/>
          <w:szCs w:val="28"/>
        </w:rPr>
        <w:sectPr w:rsidR="00B57E2D" w:rsidRPr="00B57E2D">
          <w:pgSz w:w="11910" w:h="16840"/>
          <w:pgMar w:top="1120" w:right="620" w:bottom="280" w:left="1480" w:header="720" w:footer="720" w:gutter="0"/>
          <w:cols w:space="720"/>
        </w:sectPr>
      </w:pPr>
      <w:r w:rsidRPr="00C141E1">
        <w:rPr>
          <w:sz w:val="28"/>
          <w:szCs w:val="28"/>
        </w:rPr>
        <w:t xml:space="preserve">Оповещение членов комиссии при возникновении аварий, катастроф или стихийных бедствий осуществляется по решению председателя КЧС и ПБ сельского поселения по специально </w:t>
      </w:r>
      <w:r>
        <w:rPr>
          <w:sz w:val="28"/>
          <w:szCs w:val="28"/>
        </w:rPr>
        <w:t>разработанным схемам.</w:t>
      </w:r>
    </w:p>
    <w:p w:rsidR="004058F8" w:rsidRPr="00C141E1" w:rsidRDefault="004058F8">
      <w:pPr>
        <w:jc w:val="both"/>
        <w:rPr>
          <w:sz w:val="28"/>
          <w:szCs w:val="28"/>
        </w:rPr>
        <w:sectPr w:rsidR="004058F8" w:rsidRPr="00C141E1">
          <w:pgSz w:w="11910" w:h="16840"/>
          <w:pgMar w:top="480" w:right="620" w:bottom="280" w:left="1480" w:header="720" w:footer="720" w:gutter="0"/>
          <w:cols w:space="720"/>
        </w:sectPr>
      </w:pPr>
    </w:p>
    <w:p w:rsidR="004058F8" w:rsidRPr="00C141E1" w:rsidRDefault="004058F8">
      <w:pPr>
        <w:rPr>
          <w:sz w:val="28"/>
          <w:szCs w:val="28"/>
        </w:rPr>
        <w:sectPr w:rsidR="004058F8" w:rsidRPr="00C141E1">
          <w:pgSz w:w="11910" w:h="16840"/>
          <w:pgMar w:top="480" w:right="620" w:bottom="280" w:left="1480" w:header="720" w:footer="720" w:gutter="0"/>
          <w:cols w:space="720"/>
        </w:sectPr>
      </w:pPr>
    </w:p>
    <w:p w:rsidR="004058F8" w:rsidRPr="00C141E1" w:rsidRDefault="00D42B4A" w:rsidP="00B57E2D">
      <w:pPr>
        <w:pStyle w:val="a3"/>
        <w:ind w:left="0" w:firstLine="0"/>
        <w:jc w:val="right"/>
        <w:rPr>
          <w:sz w:val="28"/>
          <w:szCs w:val="28"/>
        </w:rPr>
      </w:pPr>
      <w:r w:rsidRPr="00C141E1">
        <w:rPr>
          <w:sz w:val="28"/>
          <w:szCs w:val="28"/>
        </w:rPr>
        <w:t>Приложение № 2</w:t>
      </w:r>
    </w:p>
    <w:p w:rsidR="00B57E2D" w:rsidRDefault="00D42B4A" w:rsidP="00B57E2D">
      <w:pPr>
        <w:pStyle w:val="a3"/>
        <w:ind w:left="0" w:firstLine="0"/>
        <w:jc w:val="right"/>
        <w:rPr>
          <w:sz w:val="28"/>
          <w:szCs w:val="28"/>
        </w:rPr>
      </w:pPr>
      <w:r w:rsidRPr="00C141E1">
        <w:rPr>
          <w:sz w:val="28"/>
          <w:szCs w:val="28"/>
        </w:rPr>
        <w:t>к</w:t>
      </w:r>
      <w:r w:rsidR="00AF3E94">
        <w:rPr>
          <w:sz w:val="28"/>
          <w:szCs w:val="28"/>
        </w:rPr>
        <w:t xml:space="preserve"> постановлению  администрации </w:t>
      </w:r>
    </w:p>
    <w:p w:rsidR="00B57E2D" w:rsidRDefault="00AF3E94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Сокурского сельсовета Мошковского</w:t>
      </w:r>
    </w:p>
    <w:p w:rsidR="004058F8" w:rsidRPr="00C141E1" w:rsidRDefault="00AF3E94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 </w:t>
      </w:r>
    </w:p>
    <w:p w:rsidR="004058F8" w:rsidRPr="00C141E1" w:rsidRDefault="00AF3E94" w:rsidP="00B57E2D">
      <w:pPr>
        <w:pStyle w:val="a3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08.12.2017 № 292</w:t>
      </w:r>
    </w:p>
    <w:p w:rsidR="004058F8" w:rsidRPr="00C141E1" w:rsidRDefault="004058F8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4058F8" w:rsidRPr="00C141E1" w:rsidRDefault="00D42B4A">
      <w:pPr>
        <w:pStyle w:val="21"/>
        <w:ind w:left="225" w:right="230"/>
        <w:jc w:val="center"/>
        <w:rPr>
          <w:sz w:val="28"/>
          <w:szCs w:val="28"/>
        </w:rPr>
      </w:pPr>
      <w:r w:rsidRPr="00C141E1">
        <w:rPr>
          <w:sz w:val="28"/>
          <w:szCs w:val="28"/>
        </w:rPr>
        <w:t>СОСТАВ</w:t>
      </w:r>
    </w:p>
    <w:p w:rsidR="004058F8" w:rsidRPr="00C141E1" w:rsidRDefault="00D42B4A">
      <w:pPr>
        <w:ind w:left="225" w:right="238"/>
        <w:jc w:val="center"/>
        <w:rPr>
          <w:b/>
          <w:sz w:val="28"/>
          <w:szCs w:val="28"/>
        </w:rPr>
      </w:pPr>
      <w:r w:rsidRPr="00C141E1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AF3E94">
        <w:rPr>
          <w:b/>
          <w:sz w:val="28"/>
          <w:szCs w:val="28"/>
        </w:rPr>
        <w:t xml:space="preserve"> Сокурского сельсовета</w:t>
      </w:r>
    </w:p>
    <w:p w:rsidR="004058F8" w:rsidRPr="00C141E1" w:rsidRDefault="004058F8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754"/>
        <w:gridCol w:w="2880"/>
        <w:gridCol w:w="2295"/>
      </w:tblGrid>
      <w:tr w:rsidR="004058F8" w:rsidRPr="00C141E1">
        <w:trPr>
          <w:trHeight w:val="551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spacing w:line="276" w:lineRule="exact"/>
              <w:ind w:left="148" w:right="121" w:firstLine="52"/>
              <w:rPr>
                <w:b/>
                <w:sz w:val="28"/>
                <w:szCs w:val="28"/>
              </w:rPr>
            </w:pPr>
            <w:r w:rsidRPr="00C141E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141E1">
              <w:rPr>
                <w:b/>
                <w:sz w:val="28"/>
                <w:szCs w:val="28"/>
              </w:rPr>
              <w:t>п</w:t>
            </w:r>
            <w:proofErr w:type="gramEnd"/>
            <w:r w:rsidRPr="00C141E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54" w:type="dxa"/>
          </w:tcPr>
          <w:p w:rsidR="004058F8" w:rsidRPr="00C141E1" w:rsidRDefault="00D42B4A">
            <w:pPr>
              <w:pStyle w:val="TableParagraph"/>
              <w:spacing w:line="273" w:lineRule="exact"/>
              <w:ind w:left="1475" w:right="1469"/>
              <w:jc w:val="center"/>
              <w:rPr>
                <w:b/>
                <w:sz w:val="28"/>
                <w:szCs w:val="28"/>
              </w:rPr>
            </w:pPr>
            <w:r w:rsidRPr="00C141E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</w:tcPr>
          <w:p w:rsidR="004058F8" w:rsidRPr="00C141E1" w:rsidRDefault="00D42B4A">
            <w:pPr>
              <w:pStyle w:val="TableParagraph"/>
              <w:spacing w:line="273" w:lineRule="exact"/>
              <w:ind w:left="159" w:right="153"/>
              <w:jc w:val="center"/>
              <w:rPr>
                <w:b/>
                <w:sz w:val="28"/>
                <w:szCs w:val="28"/>
              </w:rPr>
            </w:pPr>
            <w:r w:rsidRPr="00C141E1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295" w:type="dxa"/>
          </w:tcPr>
          <w:p w:rsidR="004058F8" w:rsidRPr="00C141E1" w:rsidRDefault="00D42B4A">
            <w:pPr>
              <w:pStyle w:val="TableParagraph"/>
              <w:spacing w:line="273" w:lineRule="exact"/>
              <w:ind w:right="170"/>
              <w:jc w:val="right"/>
              <w:rPr>
                <w:b/>
                <w:sz w:val="28"/>
                <w:szCs w:val="28"/>
              </w:rPr>
            </w:pPr>
            <w:r w:rsidRPr="00C141E1">
              <w:rPr>
                <w:b/>
                <w:sz w:val="28"/>
                <w:szCs w:val="28"/>
              </w:rPr>
              <w:t>должность в КЧС</w:t>
            </w:r>
          </w:p>
        </w:tc>
      </w:tr>
      <w:tr w:rsidR="004058F8" w:rsidRPr="00C141E1">
        <w:trPr>
          <w:trHeight w:val="1656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4058F8" w:rsidRPr="00C141E1" w:rsidRDefault="00AF3E94" w:rsidP="00AF3E9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Дубовский Петр Михайлович </w:t>
            </w:r>
          </w:p>
        </w:tc>
        <w:tc>
          <w:tcPr>
            <w:tcW w:w="2880" w:type="dxa"/>
          </w:tcPr>
          <w:p w:rsidR="004058F8" w:rsidRPr="00C141E1" w:rsidRDefault="00AF3E94" w:rsidP="00AF3E94">
            <w:pPr>
              <w:pStyle w:val="TableParagraph"/>
              <w:spacing w:line="240" w:lineRule="auto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Сокурского сельсовета </w:t>
            </w: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spacing w:line="240" w:lineRule="auto"/>
              <w:ind w:left="898" w:right="118" w:hanging="692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Председатель КЧС и ПБ</w:t>
            </w:r>
          </w:p>
        </w:tc>
      </w:tr>
      <w:tr w:rsidR="004058F8" w:rsidRPr="00C141E1">
        <w:trPr>
          <w:trHeight w:val="1103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4058F8" w:rsidRPr="00C141E1" w:rsidRDefault="00AF3E94" w:rsidP="00AF3E9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Юлия Михайловна </w:t>
            </w:r>
          </w:p>
        </w:tc>
        <w:tc>
          <w:tcPr>
            <w:tcW w:w="2880" w:type="dxa"/>
          </w:tcPr>
          <w:p w:rsidR="004058F8" w:rsidRPr="00C141E1" w:rsidRDefault="00AF3E94">
            <w:pPr>
              <w:pStyle w:val="TableParagraph"/>
              <w:spacing w:line="240" w:lineRule="auto"/>
              <w:ind w:left="159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D42B4A" w:rsidRPr="00C141E1">
              <w:rPr>
                <w:sz w:val="28"/>
                <w:szCs w:val="28"/>
              </w:rPr>
              <w:t>лавы администрации</w:t>
            </w:r>
            <w:r>
              <w:rPr>
                <w:sz w:val="28"/>
                <w:szCs w:val="28"/>
              </w:rPr>
              <w:t xml:space="preserve"> Сокурского сельсовета </w:t>
            </w:r>
          </w:p>
          <w:p w:rsidR="004058F8" w:rsidRPr="00C141E1" w:rsidRDefault="004058F8">
            <w:pPr>
              <w:pStyle w:val="TableParagraph"/>
              <w:spacing w:line="270" w:lineRule="atLeast"/>
              <w:ind w:left="159" w:right="149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spacing w:line="240" w:lineRule="auto"/>
              <w:ind w:left="199" w:right="169" w:firstLine="315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Заместитель председателя КЧС</w:t>
            </w:r>
          </w:p>
          <w:p w:rsidR="004058F8" w:rsidRPr="00C141E1" w:rsidRDefault="00D42B4A" w:rsidP="00E37465">
            <w:pPr>
              <w:pStyle w:val="TableParagraph"/>
              <w:spacing w:line="240" w:lineRule="auto"/>
              <w:ind w:left="878" w:right="866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и ПБ</w:t>
            </w:r>
          </w:p>
        </w:tc>
      </w:tr>
      <w:tr w:rsidR="004058F8" w:rsidRPr="00C141E1">
        <w:trPr>
          <w:trHeight w:val="1103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spacing w:line="267" w:lineRule="exact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4058F8" w:rsidRPr="00C141E1" w:rsidRDefault="00AF3E94" w:rsidP="00AF3E94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Феттер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  </w:t>
            </w:r>
          </w:p>
        </w:tc>
        <w:tc>
          <w:tcPr>
            <w:tcW w:w="2880" w:type="dxa"/>
          </w:tcPr>
          <w:p w:rsidR="004058F8" w:rsidRPr="00C141E1" w:rsidRDefault="00AF3E94" w:rsidP="00AF3E94">
            <w:pPr>
              <w:pStyle w:val="TableParagraph"/>
              <w:spacing w:line="240" w:lineRule="auto"/>
              <w:ind w:left="159" w:right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администрации Сокурского сельсовета </w:t>
            </w: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spacing w:line="267" w:lineRule="exact"/>
              <w:ind w:right="115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секретарь комиссии</w:t>
            </w:r>
          </w:p>
        </w:tc>
      </w:tr>
      <w:tr w:rsidR="004058F8" w:rsidRPr="00C141E1">
        <w:trPr>
          <w:trHeight w:val="551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spacing w:line="267" w:lineRule="exact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4058F8" w:rsidRPr="00C141E1" w:rsidRDefault="00D42B4A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К</w:t>
            </w:r>
            <w:r w:rsidR="00AF3E94">
              <w:rPr>
                <w:sz w:val="28"/>
                <w:szCs w:val="28"/>
              </w:rPr>
              <w:t xml:space="preserve">олесников Олег Геннадьевич </w:t>
            </w:r>
          </w:p>
        </w:tc>
        <w:tc>
          <w:tcPr>
            <w:tcW w:w="2880" w:type="dxa"/>
          </w:tcPr>
          <w:p w:rsidR="004058F8" w:rsidRPr="00C141E1" w:rsidRDefault="00AF3E94" w:rsidP="00AF3E94">
            <w:pPr>
              <w:pStyle w:val="TableParagraph"/>
              <w:spacing w:line="267" w:lineRule="exact"/>
              <w:ind w:left="159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Сокурского сельсовета </w:t>
            </w: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spacing w:line="267" w:lineRule="exact"/>
              <w:ind w:left="386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член комиссии</w:t>
            </w:r>
          </w:p>
        </w:tc>
      </w:tr>
      <w:tr w:rsidR="004058F8" w:rsidRPr="00C141E1">
        <w:trPr>
          <w:trHeight w:val="551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4058F8" w:rsidRPr="00C141E1" w:rsidRDefault="00AF3E94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Кротова Елена Александровна </w:t>
            </w:r>
          </w:p>
        </w:tc>
        <w:tc>
          <w:tcPr>
            <w:tcW w:w="2880" w:type="dxa"/>
          </w:tcPr>
          <w:p w:rsidR="004058F8" w:rsidRPr="00C141E1" w:rsidRDefault="00AF3E94" w:rsidP="00E37465">
            <w:pPr>
              <w:pStyle w:val="TableParagraph"/>
              <w:ind w:left="159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Сокурского сельсовета</w:t>
            </w: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ind w:left="386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член комиссии</w:t>
            </w:r>
          </w:p>
        </w:tc>
      </w:tr>
      <w:tr w:rsidR="004058F8" w:rsidRPr="00C141E1">
        <w:trPr>
          <w:trHeight w:val="551"/>
        </w:trPr>
        <w:tc>
          <w:tcPr>
            <w:tcW w:w="643" w:type="dxa"/>
          </w:tcPr>
          <w:p w:rsidR="004058F8" w:rsidRPr="00C141E1" w:rsidRDefault="00D42B4A">
            <w:pPr>
              <w:pStyle w:val="TableParagraph"/>
              <w:spacing w:line="270" w:lineRule="exact"/>
              <w:ind w:right="249"/>
              <w:jc w:val="right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:rsidR="004058F8" w:rsidRPr="00C141E1" w:rsidRDefault="00AF3E94" w:rsidP="00AF3E9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Пичкова</w:t>
            </w:r>
            <w:proofErr w:type="spellEnd"/>
            <w:r>
              <w:rPr>
                <w:sz w:val="28"/>
                <w:szCs w:val="28"/>
              </w:rPr>
              <w:t xml:space="preserve"> Дарья Андреевна </w:t>
            </w:r>
          </w:p>
        </w:tc>
        <w:tc>
          <w:tcPr>
            <w:tcW w:w="2880" w:type="dxa"/>
          </w:tcPr>
          <w:p w:rsidR="004058F8" w:rsidRPr="00C141E1" w:rsidRDefault="00AF3E94" w:rsidP="00E37465">
            <w:pPr>
              <w:pStyle w:val="TableParagraph"/>
              <w:spacing w:line="270" w:lineRule="exact"/>
              <w:ind w:left="159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Сокурского сельсовета</w:t>
            </w:r>
          </w:p>
        </w:tc>
        <w:tc>
          <w:tcPr>
            <w:tcW w:w="2295" w:type="dxa"/>
          </w:tcPr>
          <w:p w:rsidR="004058F8" w:rsidRPr="00C141E1" w:rsidRDefault="00D42B4A" w:rsidP="00E37465">
            <w:pPr>
              <w:pStyle w:val="TableParagraph"/>
              <w:spacing w:line="270" w:lineRule="exact"/>
              <w:ind w:left="386"/>
              <w:jc w:val="center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член комиссии</w:t>
            </w:r>
          </w:p>
        </w:tc>
      </w:tr>
      <w:tr w:rsidR="00AF3E94" w:rsidRPr="00C141E1">
        <w:trPr>
          <w:trHeight w:val="551"/>
        </w:trPr>
        <w:tc>
          <w:tcPr>
            <w:tcW w:w="643" w:type="dxa"/>
          </w:tcPr>
          <w:p w:rsidR="00AF3E94" w:rsidRPr="00C141E1" w:rsidRDefault="00AF3E94">
            <w:pPr>
              <w:pStyle w:val="TableParagraph"/>
              <w:spacing w:line="270" w:lineRule="exact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:rsidR="00AF3E94" w:rsidRDefault="00AF3E94" w:rsidP="00AF3E9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Наталья Васильевна </w:t>
            </w:r>
          </w:p>
        </w:tc>
        <w:tc>
          <w:tcPr>
            <w:tcW w:w="2880" w:type="dxa"/>
          </w:tcPr>
          <w:p w:rsidR="00AF3E94" w:rsidRDefault="00AF3E94" w:rsidP="00E37465">
            <w:pPr>
              <w:pStyle w:val="TableParagraph"/>
              <w:spacing w:line="270" w:lineRule="exact"/>
              <w:ind w:left="159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1 разряда администрации Сокурского сельсовета</w:t>
            </w:r>
          </w:p>
        </w:tc>
        <w:tc>
          <w:tcPr>
            <w:tcW w:w="2295" w:type="dxa"/>
          </w:tcPr>
          <w:p w:rsidR="00AF3E94" w:rsidRPr="00C141E1" w:rsidRDefault="00AF3E94" w:rsidP="00E37465">
            <w:pPr>
              <w:pStyle w:val="TableParagraph"/>
              <w:spacing w:line="270" w:lineRule="exact"/>
              <w:ind w:left="3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AF3E94" w:rsidRPr="00C141E1">
        <w:trPr>
          <w:trHeight w:val="551"/>
        </w:trPr>
        <w:tc>
          <w:tcPr>
            <w:tcW w:w="643" w:type="dxa"/>
          </w:tcPr>
          <w:p w:rsidR="00AF3E94" w:rsidRDefault="00AF3E94">
            <w:pPr>
              <w:pStyle w:val="TableParagraph"/>
              <w:spacing w:line="270" w:lineRule="exact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:rsidR="00AF3E94" w:rsidRDefault="00AF3E94" w:rsidP="00AF3E9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 Валентина Ан</w:t>
            </w:r>
            <w:r w:rsidR="00E56F3F">
              <w:rPr>
                <w:sz w:val="28"/>
                <w:szCs w:val="28"/>
              </w:rPr>
              <w:t xml:space="preserve">атольевна </w:t>
            </w:r>
          </w:p>
        </w:tc>
        <w:tc>
          <w:tcPr>
            <w:tcW w:w="2880" w:type="dxa"/>
          </w:tcPr>
          <w:p w:rsidR="00AF3E94" w:rsidRDefault="00AF3E94" w:rsidP="00E37465">
            <w:pPr>
              <w:pStyle w:val="TableParagraph"/>
              <w:spacing w:line="270" w:lineRule="exact"/>
              <w:ind w:left="159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 Сокурского сельсовета</w:t>
            </w:r>
          </w:p>
        </w:tc>
        <w:tc>
          <w:tcPr>
            <w:tcW w:w="2295" w:type="dxa"/>
          </w:tcPr>
          <w:p w:rsidR="00AF3E94" w:rsidRDefault="00AF3E94">
            <w:pPr>
              <w:pStyle w:val="TableParagraph"/>
              <w:spacing w:line="270" w:lineRule="exact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</w:tc>
      </w:tr>
      <w:tr w:rsidR="009B010F" w:rsidRPr="00C141E1">
        <w:trPr>
          <w:trHeight w:val="551"/>
        </w:trPr>
        <w:tc>
          <w:tcPr>
            <w:tcW w:w="643" w:type="dxa"/>
          </w:tcPr>
          <w:p w:rsidR="009B010F" w:rsidRDefault="009B010F">
            <w:pPr>
              <w:pStyle w:val="TableParagraph"/>
              <w:spacing w:line="270" w:lineRule="exact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54" w:type="dxa"/>
          </w:tcPr>
          <w:p w:rsidR="009B010F" w:rsidRDefault="009B010F" w:rsidP="00AF3E94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Бурдеева</w:t>
            </w:r>
            <w:proofErr w:type="spellEnd"/>
            <w:r>
              <w:rPr>
                <w:sz w:val="28"/>
                <w:szCs w:val="28"/>
              </w:rPr>
              <w:t xml:space="preserve"> Надежда Егоровна </w:t>
            </w:r>
          </w:p>
        </w:tc>
        <w:tc>
          <w:tcPr>
            <w:tcW w:w="2880" w:type="dxa"/>
          </w:tcPr>
          <w:p w:rsidR="009B010F" w:rsidRDefault="009B010F" w:rsidP="00E37465">
            <w:pPr>
              <w:pStyle w:val="TableParagraph"/>
              <w:spacing w:line="270" w:lineRule="exact"/>
              <w:ind w:left="159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 Сокурского сельсовета</w:t>
            </w:r>
          </w:p>
        </w:tc>
        <w:tc>
          <w:tcPr>
            <w:tcW w:w="2295" w:type="dxa"/>
          </w:tcPr>
          <w:p w:rsidR="009B010F" w:rsidRDefault="009B010F">
            <w:pPr>
              <w:pStyle w:val="TableParagraph"/>
              <w:spacing w:line="270" w:lineRule="exact"/>
              <w:ind w:left="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 комиссии</w:t>
            </w:r>
          </w:p>
        </w:tc>
      </w:tr>
      <w:tr w:rsidR="004058F8" w:rsidRPr="00C141E1">
        <w:trPr>
          <w:trHeight w:val="277"/>
        </w:trPr>
        <w:tc>
          <w:tcPr>
            <w:tcW w:w="9572" w:type="dxa"/>
            <w:gridSpan w:val="4"/>
          </w:tcPr>
          <w:p w:rsidR="004058F8" w:rsidRPr="00C141E1" w:rsidRDefault="00D42B4A">
            <w:pPr>
              <w:pStyle w:val="TableParagraph"/>
              <w:spacing w:line="258" w:lineRule="exact"/>
              <w:ind w:left="2395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>Руководители предприятий (по согласованию)</w:t>
            </w:r>
          </w:p>
        </w:tc>
      </w:tr>
      <w:tr w:rsidR="004058F8" w:rsidRPr="00C141E1">
        <w:trPr>
          <w:trHeight w:val="827"/>
        </w:trPr>
        <w:tc>
          <w:tcPr>
            <w:tcW w:w="643" w:type="dxa"/>
          </w:tcPr>
          <w:p w:rsidR="004058F8" w:rsidRPr="00C141E1" w:rsidRDefault="009B010F">
            <w:pPr>
              <w:pStyle w:val="TableParagraph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54" w:type="dxa"/>
          </w:tcPr>
          <w:p w:rsidR="004058F8" w:rsidRPr="00C141E1" w:rsidRDefault="00E37465" w:rsidP="00E37465">
            <w:pPr>
              <w:pStyle w:val="TableParagraph"/>
              <w:spacing w:line="240" w:lineRule="auto"/>
              <w:ind w:right="1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Гришина Лариса Николаевна </w:t>
            </w:r>
          </w:p>
        </w:tc>
        <w:tc>
          <w:tcPr>
            <w:tcW w:w="2880" w:type="dxa"/>
          </w:tcPr>
          <w:p w:rsidR="004058F8" w:rsidRPr="00C141E1" w:rsidRDefault="00D42B4A" w:rsidP="00E37465">
            <w:pPr>
              <w:pStyle w:val="TableParagraph"/>
              <w:ind w:left="552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 xml:space="preserve">Директор </w:t>
            </w:r>
            <w:r w:rsidR="00E37465">
              <w:rPr>
                <w:sz w:val="28"/>
                <w:szCs w:val="28"/>
              </w:rPr>
              <w:t xml:space="preserve"> МКУК  «Сокурское КДО»</w:t>
            </w:r>
          </w:p>
        </w:tc>
        <w:tc>
          <w:tcPr>
            <w:tcW w:w="2295" w:type="dxa"/>
          </w:tcPr>
          <w:p w:rsidR="004058F8" w:rsidRPr="00C141E1" w:rsidRDefault="00E37465" w:rsidP="00E3746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4058F8" w:rsidRPr="00C141E1">
        <w:trPr>
          <w:trHeight w:val="828"/>
        </w:trPr>
        <w:tc>
          <w:tcPr>
            <w:tcW w:w="643" w:type="dxa"/>
          </w:tcPr>
          <w:p w:rsidR="004058F8" w:rsidRPr="00C141E1" w:rsidRDefault="009B010F">
            <w:pPr>
              <w:pStyle w:val="TableParagraph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54" w:type="dxa"/>
          </w:tcPr>
          <w:p w:rsidR="004058F8" w:rsidRPr="00C141E1" w:rsidRDefault="00E37465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Инна Степановна </w:t>
            </w:r>
          </w:p>
        </w:tc>
        <w:tc>
          <w:tcPr>
            <w:tcW w:w="2880" w:type="dxa"/>
          </w:tcPr>
          <w:p w:rsidR="004058F8" w:rsidRPr="00C141E1" w:rsidRDefault="00D42B4A" w:rsidP="00E37465">
            <w:pPr>
              <w:pStyle w:val="TableParagraph"/>
              <w:ind w:left="571"/>
              <w:rPr>
                <w:sz w:val="28"/>
                <w:szCs w:val="28"/>
              </w:rPr>
            </w:pPr>
            <w:r w:rsidRPr="00C141E1">
              <w:rPr>
                <w:sz w:val="28"/>
                <w:szCs w:val="28"/>
              </w:rPr>
              <w:t xml:space="preserve">Директор </w:t>
            </w:r>
            <w:r w:rsidR="00E37465">
              <w:rPr>
                <w:sz w:val="28"/>
                <w:szCs w:val="28"/>
              </w:rPr>
              <w:t xml:space="preserve"> СДК «Смоленский» </w:t>
            </w:r>
          </w:p>
        </w:tc>
        <w:tc>
          <w:tcPr>
            <w:tcW w:w="2295" w:type="dxa"/>
          </w:tcPr>
          <w:p w:rsidR="004058F8" w:rsidRPr="00C141E1" w:rsidRDefault="00E37465" w:rsidP="00E3746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4058F8" w:rsidRPr="00C141E1">
        <w:trPr>
          <w:trHeight w:val="275"/>
        </w:trPr>
        <w:tc>
          <w:tcPr>
            <w:tcW w:w="643" w:type="dxa"/>
          </w:tcPr>
          <w:p w:rsidR="004058F8" w:rsidRPr="00C141E1" w:rsidRDefault="009B010F">
            <w:pPr>
              <w:pStyle w:val="TableParagraph"/>
              <w:spacing w:line="256" w:lineRule="exact"/>
              <w:ind w:right="2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54" w:type="dxa"/>
          </w:tcPr>
          <w:p w:rsidR="004058F8" w:rsidRPr="00C141E1" w:rsidRDefault="00E37465" w:rsidP="00E3746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Чепизубова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 </w:t>
            </w:r>
          </w:p>
        </w:tc>
        <w:tc>
          <w:tcPr>
            <w:tcW w:w="2880" w:type="dxa"/>
          </w:tcPr>
          <w:p w:rsidR="004058F8" w:rsidRPr="00C141E1" w:rsidRDefault="00E37465">
            <w:pPr>
              <w:pStyle w:val="TableParagraph"/>
              <w:spacing w:line="256" w:lineRule="exact"/>
              <w:ind w:left="159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ДК «Нефтяник»</w:t>
            </w:r>
          </w:p>
        </w:tc>
        <w:tc>
          <w:tcPr>
            <w:tcW w:w="2295" w:type="dxa"/>
          </w:tcPr>
          <w:p w:rsidR="004058F8" w:rsidRPr="00C141E1" w:rsidRDefault="00E37465" w:rsidP="00E3746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D42B4A" w:rsidRPr="00C141E1" w:rsidRDefault="00D42B4A">
      <w:pPr>
        <w:rPr>
          <w:sz w:val="28"/>
          <w:szCs w:val="28"/>
        </w:rPr>
      </w:pPr>
    </w:p>
    <w:sectPr w:rsidR="00D42B4A" w:rsidRPr="00C141E1" w:rsidSect="004058F8">
      <w:pgSz w:w="11910" w:h="16840"/>
      <w:pgMar w:top="13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641"/>
    <w:multiLevelType w:val="multilevel"/>
    <w:tmpl w:val="BC523390"/>
    <w:lvl w:ilvl="0">
      <w:start w:val="4"/>
      <w:numFmt w:val="decimal"/>
      <w:lvlText w:val="%1"/>
      <w:lvlJc w:val="left"/>
      <w:pPr>
        <w:ind w:left="222" w:hanging="5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6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69"/>
      </w:pPr>
      <w:rPr>
        <w:rFonts w:hint="default"/>
        <w:lang w:val="ru-RU" w:eastAsia="ru-RU" w:bidi="ru-RU"/>
      </w:rPr>
    </w:lvl>
  </w:abstractNum>
  <w:abstractNum w:abstractNumId="1">
    <w:nsid w:val="1E850AF6"/>
    <w:multiLevelType w:val="multilevel"/>
    <w:tmpl w:val="9482CD36"/>
    <w:lvl w:ilvl="0">
      <w:start w:val="1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2">
    <w:nsid w:val="4AAC5DA8"/>
    <w:multiLevelType w:val="multilevel"/>
    <w:tmpl w:val="3320984A"/>
    <w:lvl w:ilvl="0">
      <w:start w:val="3"/>
      <w:numFmt w:val="decimal"/>
      <w:lvlText w:val="%1"/>
      <w:lvlJc w:val="left"/>
      <w:pPr>
        <w:ind w:left="222" w:hanging="4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42"/>
      </w:pPr>
      <w:rPr>
        <w:rFonts w:hint="default"/>
        <w:lang w:val="ru-RU" w:eastAsia="ru-RU" w:bidi="ru-RU"/>
      </w:rPr>
    </w:lvl>
  </w:abstractNum>
  <w:abstractNum w:abstractNumId="3">
    <w:nsid w:val="53BA3CE7"/>
    <w:multiLevelType w:val="multilevel"/>
    <w:tmpl w:val="BCBAE240"/>
    <w:lvl w:ilvl="0">
      <w:start w:val="5"/>
      <w:numFmt w:val="decimal"/>
      <w:lvlText w:val="%1"/>
      <w:lvlJc w:val="left"/>
      <w:pPr>
        <w:ind w:left="222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2"/>
      </w:pPr>
      <w:rPr>
        <w:rFonts w:hint="default"/>
        <w:lang w:val="ru-RU" w:eastAsia="ru-RU" w:bidi="ru-RU"/>
      </w:rPr>
    </w:lvl>
  </w:abstractNum>
  <w:abstractNum w:abstractNumId="4">
    <w:nsid w:val="590D0F25"/>
    <w:multiLevelType w:val="multilevel"/>
    <w:tmpl w:val="76B6B6CE"/>
    <w:lvl w:ilvl="0">
      <w:start w:val="5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5">
    <w:nsid w:val="59D80E61"/>
    <w:multiLevelType w:val="multilevel"/>
    <w:tmpl w:val="9DA4414C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20"/>
      </w:pPr>
      <w:rPr>
        <w:rFonts w:hint="default"/>
        <w:lang w:val="ru-RU" w:eastAsia="ru-RU" w:bidi="ru-RU"/>
      </w:rPr>
    </w:lvl>
  </w:abstractNum>
  <w:abstractNum w:abstractNumId="6">
    <w:nsid w:val="60CC3ACE"/>
    <w:multiLevelType w:val="hybridMultilevel"/>
    <w:tmpl w:val="4A16922E"/>
    <w:lvl w:ilvl="0" w:tplc="57EC7714">
      <w:start w:val="1"/>
      <w:numFmt w:val="decimal"/>
      <w:lvlText w:val="%1."/>
      <w:lvlJc w:val="left"/>
      <w:pPr>
        <w:ind w:left="22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ECF586">
      <w:start w:val="1"/>
      <w:numFmt w:val="decimal"/>
      <w:lvlText w:val="%2."/>
      <w:lvlJc w:val="left"/>
      <w:pPr>
        <w:ind w:left="735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2" w:tplc="D9BA3372">
      <w:numFmt w:val="bullet"/>
      <w:lvlText w:val="•"/>
      <w:lvlJc w:val="left"/>
      <w:pPr>
        <w:ind w:left="1747" w:hanging="260"/>
      </w:pPr>
      <w:rPr>
        <w:rFonts w:hint="default"/>
        <w:lang w:val="ru-RU" w:eastAsia="ru-RU" w:bidi="ru-RU"/>
      </w:rPr>
    </w:lvl>
    <w:lvl w:ilvl="3" w:tplc="2838389A">
      <w:numFmt w:val="bullet"/>
      <w:lvlText w:val="•"/>
      <w:lvlJc w:val="left"/>
      <w:pPr>
        <w:ind w:left="2754" w:hanging="260"/>
      </w:pPr>
      <w:rPr>
        <w:rFonts w:hint="default"/>
        <w:lang w:val="ru-RU" w:eastAsia="ru-RU" w:bidi="ru-RU"/>
      </w:rPr>
    </w:lvl>
    <w:lvl w:ilvl="4" w:tplc="D76CC2A4">
      <w:numFmt w:val="bullet"/>
      <w:lvlText w:val="•"/>
      <w:lvlJc w:val="left"/>
      <w:pPr>
        <w:ind w:left="3762" w:hanging="260"/>
      </w:pPr>
      <w:rPr>
        <w:rFonts w:hint="default"/>
        <w:lang w:val="ru-RU" w:eastAsia="ru-RU" w:bidi="ru-RU"/>
      </w:rPr>
    </w:lvl>
    <w:lvl w:ilvl="5" w:tplc="C00C2F46">
      <w:numFmt w:val="bullet"/>
      <w:lvlText w:val="•"/>
      <w:lvlJc w:val="left"/>
      <w:pPr>
        <w:ind w:left="4769" w:hanging="260"/>
      </w:pPr>
      <w:rPr>
        <w:rFonts w:hint="default"/>
        <w:lang w:val="ru-RU" w:eastAsia="ru-RU" w:bidi="ru-RU"/>
      </w:rPr>
    </w:lvl>
    <w:lvl w:ilvl="6" w:tplc="16BEE83E">
      <w:numFmt w:val="bullet"/>
      <w:lvlText w:val="•"/>
      <w:lvlJc w:val="left"/>
      <w:pPr>
        <w:ind w:left="5776" w:hanging="260"/>
      </w:pPr>
      <w:rPr>
        <w:rFonts w:hint="default"/>
        <w:lang w:val="ru-RU" w:eastAsia="ru-RU" w:bidi="ru-RU"/>
      </w:rPr>
    </w:lvl>
    <w:lvl w:ilvl="7" w:tplc="27AE86F2">
      <w:numFmt w:val="bullet"/>
      <w:lvlText w:val="•"/>
      <w:lvlJc w:val="left"/>
      <w:pPr>
        <w:ind w:left="6784" w:hanging="260"/>
      </w:pPr>
      <w:rPr>
        <w:rFonts w:hint="default"/>
        <w:lang w:val="ru-RU" w:eastAsia="ru-RU" w:bidi="ru-RU"/>
      </w:rPr>
    </w:lvl>
    <w:lvl w:ilvl="8" w:tplc="9BC45826">
      <w:numFmt w:val="bullet"/>
      <w:lvlText w:val="•"/>
      <w:lvlJc w:val="left"/>
      <w:pPr>
        <w:ind w:left="7791" w:hanging="2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058F8"/>
    <w:rsid w:val="000F058E"/>
    <w:rsid w:val="004058F8"/>
    <w:rsid w:val="00553D52"/>
    <w:rsid w:val="006A04B3"/>
    <w:rsid w:val="006A5F99"/>
    <w:rsid w:val="007A2A6D"/>
    <w:rsid w:val="007C3F66"/>
    <w:rsid w:val="009612CC"/>
    <w:rsid w:val="009613E2"/>
    <w:rsid w:val="009B010F"/>
    <w:rsid w:val="00AE3A56"/>
    <w:rsid w:val="00AF3E94"/>
    <w:rsid w:val="00B57E2D"/>
    <w:rsid w:val="00C141E1"/>
    <w:rsid w:val="00C57896"/>
    <w:rsid w:val="00D42B4A"/>
    <w:rsid w:val="00E37465"/>
    <w:rsid w:val="00E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8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8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8F8"/>
    <w:pPr>
      <w:ind w:left="222" w:firstLine="5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58F8"/>
    <w:pPr>
      <w:spacing w:line="322" w:lineRule="exact"/>
      <w:ind w:left="22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58F8"/>
    <w:pPr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58F8"/>
    <w:pPr>
      <w:ind w:left="222" w:firstLine="513"/>
      <w:jc w:val="both"/>
    </w:pPr>
  </w:style>
  <w:style w:type="paragraph" w:customStyle="1" w:styleId="TableParagraph">
    <w:name w:val="Table Paragraph"/>
    <w:basedOn w:val="a"/>
    <w:uiPriority w:val="1"/>
    <w:qFormat/>
    <w:rsid w:val="004058F8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C141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E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Секретарь</cp:lastModifiedBy>
  <cp:revision>12</cp:revision>
  <cp:lastPrinted>2017-12-18T07:41:00Z</cp:lastPrinted>
  <dcterms:created xsi:type="dcterms:W3CDTF">2017-12-11T07:47:00Z</dcterms:created>
  <dcterms:modified xsi:type="dcterms:W3CDTF">2017-12-18T07:44:00Z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2017-12-11T00:00:00Z</vt:filetime>
  </property>
</Properties>
</file>