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51" w:rsidRDefault="00E3101B">
      <w:pPr>
        <w:rPr>
          <w:rFonts w:ascii="Times New Roman" w:hAnsi="Times New Roman" w:cs="Times New Roman"/>
          <w:b/>
          <w:sz w:val="28"/>
          <w:szCs w:val="28"/>
        </w:rPr>
      </w:pPr>
      <w:r w:rsidRPr="00E3101B">
        <w:rPr>
          <w:rFonts w:ascii="Times New Roman" w:hAnsi="Times New Roman" w:cs="Times New Roman"/>
          <w:b/>
          <w:sz w:val="28"/>
          <w:szCs w:val="28"/>
        </w:rPr>
        <w:t>Сведения о численности работников муниципальн</w:t>
      </w:r>
      <w:r w:rsidR="00B04C1E">
        <w:rPr>
          <w:rFonts w:ascii="Times New Roman" w:hAnsi="Times New Roman" w:cs="Times New Roman"/>
          <w:b/>
          <w:sz w:val="28"/>
          <w:szCs w:val="28"/>
        </w:rPr>
        <w:t>ого унитарного предприятия «Сокур»</w:t>
      </w:r>
      <w:r w:rsidRPr="00E310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01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E3101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B04C1E">
        <w:rPr>
          <w:rFonts w:ascii="Times New Roman" w:hAnsi="Times New Roman" w:cs="Times New Roman"/>
          <w:b/>
          <w:sz w:val="28"/>
          <w:szCs w:val="28"/>
        </w:rPr>
        <w:t xml:space="preserve"> и фактические затраты на их содержание за 2016 год</w:t>
      </w:r>
      <w:r w:rsidRPr="00E3101B">
        <w:rPr>
          <w:rFonts w:ascii="Times New Roman" w:hAnsi="Times New Roman" w:cs="Times New Roman"/>
          <w:b/>
          <w:sz w:val="28"/>
          <w:szCs w:val="28"/>
        </w:rPr>
        <w:t>.</w:t>
      </w:r>
    </w:p>
    <w:p w:rsidR="00E3101B" w:rsidRDefault="00E3101B">
      <w:pPr>
        <w:rPr>
          <w:rFonts w:ascii="Times New Roman" w:hAnsi="Times New Roman" w:cs="Times New Roman"/>
          <w:b/>
          <w:sz w:val="28"/>
          <w:szCs w:val="28"/>
        </w:rPr>
      </w:pPr>
    </w:p>
    <w:p w:rsidR="00E3101B" w:rsidRPr="00E3101B" w:rsidRDefault="00E3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Работники МУ</w:t>
      </w:r>
      <w:r w:rsidR="00B04C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04C1E">
        <w:rPr>
          <w:rFonts w:ascii="Times New Roman" w:hAnsi="Times New Roman" w:cs="Times New Roman"/>
          <w:sz w:val="28"/>
          <w:szCs w:val="28"/>
        </w:rPr>
        <w:t>Сокур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B04C1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содержание – </w:t>
      </w:r>
      <w:r w:rsidR="00B04C1E">
        <w:rPr>
          <w:rFonts w:ascii="Times New Roman" w:hAnsi="Times New Roman" w:cs="Times New Roman"/>
          <w:sz w:val="28"/>
          <w:szCs w:val="28"/>
        </w:rPr>
        <w:t>20501,9 тыс.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E3101B" w:rsidRPr="00E3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1B"/>
    <w:rsid w:val="006B4C51"/>
    <w:rsid w:val="00B04C1E"/>
    <w:rsid w:val="00CD1C05"/>
    <w:rsid w:val="00E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2017-04-06T02:14:00Z</dcterms:created>
  <dcterms:modified xsi:type="dcterms:W3CDTF">2017-04-06T02:14:00Z</dcterms:modified>
</cp:coreProperties>
</file>