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44" w:rsidRPr="005D383E" w:rsidRDefault="00260A44" w:rsidP="00260A4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D383E">
        <w:rPr>
          <w:rFonts w:ascii="Times New Roman" w:hAnsi="Times New Roman" w:cs="Times New Roman"/>
          <w:b/>
          <w:sz w:val="28"/>
          <w:szCs w:val="28"/>
        </w:rPr>
        <w:t>ПРОТОКОЛ</w:t>
      </w:r>
      <w:r>
        <w:rPr>
          <w:rFonts w:ascii="Times New Roman" w:hAnsi="Times New Roman" w:cs="Times New Roman"/>
          <w:b/>
          <w:sz w:val="28"/>
          <w:szCs w:val="28"/>
        </w:rPr>
        <w:t xml:space="preserve"> </w:t>
      </w:r>
    </w:p>
    <w:p w:rsidR="00260A44" w:rsidRPr="002C2B15" w:rsidRDefault="00260A44" w:rsidP="00260A44">
      <w:pPr>
        <w:pStyle w:val="20"/>
        <w:shd w:val="clear" w:color="auto" w:fill="auto"/>
        <w:spacing w:after="400"/>
        <w:ind w:left="320"/>
        <w:rPr>
          <w:sz w:val="28"/>
          <w:szCs w:val="28"/>
        </w:rPr>
      </w:pPr>
      <w:r w:rsidRPr="002C2B15">
        <w:rPr>
          <w:rFonts w:cs="Times New Roman"/>
          <w:sz w:val="28"/>
          <w:szCs w:val="28"/>
        </w:rPr>
        <w:t xml:space="preserve">заседания </w:t>
      </w:r>
      <w:r w:rsidRPr="002C2B15">
        <w:rPr>
          <w:sz w:val="28"/>
          <w:szCs w:val="28"/>
        </w:rPr>
        <w:t xml:space="preserve">общественной комиссии по реализации приоритетного проекта «Формирование комфортной городской </w:t>
      </w:r>
      <w:r>
        <w:rPr>
          <w:sz w:val="28"/>
          <w:szCs w:val="28"/>
        </w:rPr>
        <w:t>среды» на территории Сокурского сельсовета Мошковского района Новосибирской области</w:t>
      </w:r>
    </w:p>
    <w:p w:rsidR="00260A44" w:rsidRPr="005D383E" w:rsidRDefault="00260A44" w:rsidP="00260A44">
      <w:pPr>
        <w:spacing w:after="0" w:line="240" w:lineRule="auto"/>
        <w:jc w:val="center"/>
        <w:rPr>
          <w:rFonts w:ascii="Times New Roman" w:hAnsi="Times New Roman" w:cs="Times New Roman"/>
          <w:b/>
          <w:sz w:val="28"/>
          <w:szCs w:val="28"/>
        </w:rPr>
      </w:pPr>
    </w:p>
    <w:p w:rsidR="00260A44" w:rsidRDefault="00260A44" w:rsidP="00260A44">
      <w:pPr>
        <w:spacing w:after="0"/>
        <w:jc w:val="both"/>
        <w:rPr>
          <w:rFonts w:ascii="Times New Roman" w:hAnsi="Times New Roman" w:cs="Times New Roman"/>
          <w:sz w:val="28"/>
          <w:szCs w:val="28"/>
        </w:rPr>
      </w:pPr>
      <w:r>
        <w:rPr>
          <w:rFonts w:ascii="Times New Roman" w:hAnsi="Times New Roman" w:cs="Times New Roman"/>
          <w:sz w:val="28"/>
          <w:szCs w:val="28"/>
        </w:rPr>
        <w:t>«</w:t>
      </w:r>
      <w:r w:rsidR="00FB553E">
        <w:rPr>
          <w:rFonts w:ascii="Times New Roman" w:hAnsi="Times New Roman" w:cs="Times New Roman"/>
          <w:sz w:val="28"/>
          <w:szCs w:val="28"/>
        </w:rPr>
        <w:t>12</w:t>
      </w:r>
      <w:r w:rsidRPr="00C07E4A">
        <w:rPr>
          <w:rFonts w:ascii="Times New Roman" w:hAnsi="Times New Roman" w:cs="Times New Roman"/>
          <w:sz w:val="28"/>
          <w:szCs w:val="28"/>
        </w:rPr>
        <w:t xml:space="preserve">» </w:t>
      </w:r>
      <w:r w:rsidR="00FB553E">
        <w:rPr>
          <w:rFonts w:ascii="Times New Roman" w:hAnsi="Times New Roman" w:cs="Times New Roman"/>
          <w:sz w:val="28"/>
          <w:szCs w:val="28"/>
        </w:rPr>
        <w:t xml:space="preserve">сентября </w:t>
      </w:r>
      <w:r>
        <w:rPr>
          <w:rFonts w:ascii="Times New Roman" w:hAnsi="Times New Roman" w:cs="Times New Roman"/>
          <w:sz w:val="28"/>
          <w:szCs w:val="28"/>
        </w:rPr>
        <w:t xml:space="preserve"> </w:t>
      </w:r>
      <w:r w:rsidRPr="00C07E4A">
        <w:rPr>
          <w:rFonts w:ascii="Times New Roman" w:hAnsi="Times New Roman" w:cs="Times New Roman"/>
          <w:sz w:val="28"/>
          <w:szCs w:val="28"/>
        </w:rPr>
        <w:t>201</w:t>
      </w:r>
      <w:r>
        <w:rPr>
          <w:rFonts w:ascii="Times New Roman" w:hAnsi="Times New Roman" w:cs="Times New Roman"/>
          <w:sz w:val="28"/>
          <w:szCs w:val="28"/>
        </w:rPr>
        <w:t>7</w:t>
      </w:r>
      <w:r w:rsidRPr="00C07E4A">
        <w:rPr>
          <w:rFonts w:ascii="Times New Roman" w:hAnsi="Times New Roman" w:cs="Times New Roman"/>
          <w:sz w:val="28"/>
          <w:szCs w:val="28"/>
        </w:rPr>
        <w:t xml:space="preserve"> года </w:t>
      </w:r>
      <w:r>
        <w:rPr>
          <w:rFonts w:ascii="Times New Roman" w:hAnsi="Times New Roman" w:cs="Times New Roman"/>
          <w:sz w:val="28"/>
          <w:szCs w:val="28"/>
        </w:rPr>
        <w:t xml:space="preserve">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окур</w:t>
      </w:r>
    </w:p>
    <w:p w:rsidR="00260A44" w:rsidRDefault="00260A44" w:rsidP="00260A44">
      <w:pPr>
        <w:spacing w:after="0"/>
        <w:jc w:val="both"/>
        <w:rPr>
          <w:rFonts w:ascii="Times New Roman" w:hAnsi="Times New Roman" w:cs="Times New Roman"/>
          <w:sz w:val="28"/>
          <w:szCs w:val="28"/>
        </w:rPr>
      </w:pPr>
      <w:r>
        <w:rPr>
          <w:rFonts w:ascii="Times New Roman" w:hAnsi="Times New Roman" w:cs="Times New Roman"/>
          <w:sz w:val="28"/>
          <w:szCs w:val="28"/>
        </w:rPr>
        <w:t xml:space="preserve">15-00 часов </w:t>
      </w:r>
    </w:p>
    <w:p w:rsidR="00260A44" w:rsidRDefault="00260A44" w:rsidP="00260A44">
      <w:pPr>
        <w:spacing w:after="0"/>
        <w:jc w:val="both"/>
        <w:rPr>
          <w:rFonts w:ascii="Times New Roman" w:hAnsi="Times New Roman" w:cs="Times New Roman"/>
          <w:sz w:val="28"/>
          <w:szCs w:val="28"/>
        </w:rPr>
      </w:pPr>
    </w:p>
    <w:p w:rsidR="00260A44" w:rsidRDefault="00260A44" w:rsidP="00260A4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D383E">
        <w:rPr>
          <w:rFonts w:ascii="Times New Roman" w:hAnsi="Times New Roman" w:cs="Times New Roman"/>
          <w:b/>
          <w:sz w:val="28"/>
          <w:szCs w:val="28"/>
        </w:rPr>
        <w:t>Председатель комиссии</w:t>
      </w:r>
      <w:r w:rsidRPr="00C07E4A">
        <w:rPr>
          <w:rFonts w:ascii="Times New Roman" w:hAnsi="Times New Roman" w:cs="Times New Roman"/>
          <w:sz w:val="28"/>
          <w:szCs w:val="28"/>
        </w:rPr>
        <w:t xml:space="preserve">: </w:t>
      </w:r>
      <w:r>
        <w:rPr>
          <w:rFonts w:ascii="Times New Roman" w:hAnsi="Times New Roman" w:cs="Times New Roman"/>
          <w:sz w:val="28"/>
          <w:szCs w:val="28"/>
        </w:rPr>
        <w:t>Дубовский Петр Михайлович – глава</w:t>
      </w:r>
      <w:r w:rsidRPr="00C07E4A">
        <w:rPr>
          <w:rFonts w:ascii="Times New Roman" w:hAnsi="Times New Roman" w:cs="Times New Roman"/>
          <w:sz w:val="28"/>
          <w:szCs w:val="28"/>
        </w:rPr>
        <w:t xml:space="preserve"> </w:t>
      </w:r>
      <w:r>
        <w:rPr>
          <w:rFonts w:ascii="Times New Roman" w:hAnsi="Times New Roman" w:cs="Times New Roman"/>
          <w:sz w:val="28"/>
          <w:szCs w:val="28"/>
        </w:rPr>
        <w:t>Сокурского сельсовета Мошковского района Новосибирской области;</w:t>
      </w:r>
    </w:p>
    <w:p w:rsidR="00260A44" w:rsidRDefault="00260A44" w:rsidP="00260A44">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B54BB5">
        <w:rPr>
          <w:rFonts w:ascii="Times New Roman" w:hAnsi="Times New Roman"/>
          <w:b/>
          <w:sz w:val="28"/>
          <w:szCs w:val="28"/>
        </w:rPr>
        <w:t>Секретарь комиссии</w:t>
      </w:r>
      <w:r>
        <w:rPr>
          <w:rFonts w:ascii="Times New Roman" w:hAnsi="Times New Roman"/>
          <w:sz w:val="28"/>
          <w:szCs w:val="28"/>
        </w:rPr>
        <w:t>:</w:t>
      </w:r>
      <w:r w:rsidRPr="00C07E4A">
        <w:rPr>
          <w:rFonts w:ascii="Times New Roman" w:hAnsi="Times New Roman" w:cs="Times New Roman"/>
          <w:sz w:val="28"/>
          <w:szCs w:val="28"/>
        </w:rPr>
        <w:t xml:space="preserve"> </w:t>
      </w:r>
      <w:r>
        <w:rPr>
          <w:rFonts w:ascii="Times New Roman" w:hAnsi="Times New Roman" w:cs="Times New Roman"/>
          <w:sz w:val="28"/>
          <w:szCs w:val="28"/>
        </w:rPr>
        <w:t>Кротова Елена Александровна  – ведущий специалист  администрации Сокурского сельсовета.</w:t>
      </w:r>
    </w:p>
    <w:p w:rsidR="00260A44" w:rsidRDefault="0066777C" w:rsidP="00260A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60A44">
        <w:rPr>
          <w:rFonts w:ascii="Times New Roman" w:hAnsi="Times New Roman"/>
          <w:sz w:val="28"/>
          <w:szCs w:val="28"/>
        </w:rPr>
        <w:t xml:space="preserve"> </w:t>
      </w:r>
      <w:r w:rsidR="00260A44" w:rsidRPr="00B54BB5">
        <w:rPr>
          <w:rFonts w:ascii="Times New Roman" w:hAnsi="Times New Roman" w:cs="Times New Roman"/>
          <w:b/>
          <w:sz w:val="28"/>
          <w:szCs w:val="28"/>
        </w:rPr>
        <w:t>Члены комиссии:</w:t>
      </w:r>
    </w:p>
    <w:p w:rsidR="00260A44" w:rsidRDefault="00260A44" w:rsidP="00260A44">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Колесников О.Г. – заместитель главы Сокурского сельсовета;</w:t>
      </w:r>
    </w:p>
    <w:p w:rsidR="00260A44" w:rsidRDefault="00260A44" w:rsidP="00260A44">
      <w:pPr>
        <w:spacing w:after="0"/>
        <w:ind w:left="360"/>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Ашихмина</w:t>
      </w:r>
      <w:proofErr w:type="spellEnd"/>
      <w:r>
        <w:rPr>
          <w:rFonts w:ascii="Times New Roman" w:hAnsi="Times New Roman"/>
          <w:sz w:val="28"/>
          <w:szCs w:val="28"/>
        </w:rPr>
        <w:t xml:space="preserve"> Н.А.  - депутат Совета депутатов Сокурского сельсовета;</w:t>
      </w:r>
    </w:p>
    <w:p w:rsidR="00260A44" w:rsidRDefault="00260A44" w:rsidP="00260A44">
      <w:pPr>
        <w:spacing w:after="0"/>
        <w:ind w:left="360"/>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Рубанов</w:t>
      </w:r>
      <w:proofErr w:type="spellEnd"/>
      <w:r>
        <w:rPr>
          <w:rFonts w:ascii="Times New Roman" w:hAnsi="Times New Roman"/>
          <w:sz w:val="28"/>
          <w:szCs w:val="28"/>
        </w:rPr>
        <w:t xml:space="preserve"> Ю.Н.– депутат Совета депутатов  Сокурского сельсовета;</w:t>
      </w:r>
    </w:p>
    <w:p w:rsidR="00260A44" w:rsidRDefault="00260A44" w:rsidP="00260A44">
      <w:pPr>
        <w:spacing w:after="0"/>
        <w:ind w:left="360"/>
        <w:rPr>
          <w:rFonts w:ascii="Times New Roman" w:hAnsi="Times New Roman"/>
          <w:sz w:val="28"/>
          <w:szCs w:val="28"/>
        </w:rPr>
      </w:pPr>
      <w:r>
        <w:rPr>
          <w:rFonts w:ascii="Times New Roman" w:hAnsi="Times New Roman"/>
          <w:sz w:val="28"/>
          <w:szCs w:val="28"/>
        </w:rPr>
        <w:t>4. Гришина Л.Н. – директор МКУК «Сокурское  КДО»;</w:t>
      </w:r>
    </w:p>
    <w:p w:rsidR="00260A44" w:rsidRPr="0073303E" w:rsidRDefault="00260A44" w:rsidP="00260A44">
      <w:pPr>
        <w:pStyle w:val="Style4"/>
        <w:widowControl/>
        <w:spacing w:line="365" w:lineRule="exact"/>
        <w:ind w:left="360"/>
        <w:jc w:val="both"/>
        <w:rPr>
          <w:rStyle w:val="FontStyle18"/>
          <w:b w:val="0"/>
        </w:rPr>
      </w:pPr>
      <w:r>
        <w:rPr>
          <w:sz w:val="28"/>
          <w:szCs w:val="28"/>
        </w:rPr>
        <w:t xml:space="preserve">5. </w:t>
      </w:r>
      <w:proofErr w:type="spellStart"/>
      <w:r>
        <w:rPr>
          <w:sz w:val="28"/>
          <w:szCs w:val="28"/>
        </w:rPr>
        <w:t>Абрамчук</w:t>
      </w:r>
      <w:proofErr w:type="spellEnd"/>
      <w:r>
        <w:rPr>
          <w:sz w:val="28"/>
          <w:szCs w:val="28"/>
        </w:rPr>
        <w:t xml:space="preserve"> М.А.</w:t>
      </w:r>
      <w:r w:rsidRPr="0073303E">
        <w:rPr>
          <w:sz w:val="28"/>
          <w:szCs w:val="28"/>
        </w:rPr>
        <w:t xml:space="preserve"> – </w:t>
      </w:r>
      <w:r>
        <w:rPr>
          <w:sz w:val="28"/>
          <w:szCs w:val="28"/>
        </w:rPr>
        <w:t>депутат Совета депутатов Сокурского  сельсовета.</w:t>
      </w:r>
    </w:p>
    <w:p w:rsidR="00550992" w:rsidRPr="0066777C" w:rsidRDefault="00260A44" w:rsidP="0066777C">
      <w:pPr>
        <w:ind w:left="360"/>
        <w:rPr>
          <w:rFonts w:ascii="Times New Roman" w:hAnsi="Times New Roman" w:cs="Times New Roman"/>
          <w:sz w:val="28"/>
          <w:szCs w:val="28"/>
        </w:rPr>
      </w:pPr>
      <w:r w:rsidRPr="00C07E4A">
        <w:rPr>
          <w:rFonts w:ascii="Times New Roman" w:hAnsi="Times New Roman" w:cs="Times New Roman"/>
          <w:sz w:val="28"/>
          <w:szCs w:val="28"/>
        </w:rPr>
        <w:t xml:space="preserve"> </w:t>
      </w:r>
      <w:r>
        <w:rPr>
          <w:rFonts w:ascii="Times New Roman" w:hAnsi="Times New Roman" w:cs="Times New Roman"/>
          <w:sz w:val="28"/>
          <w:szCs w:val="28"/>
        </w:rPr>
        <w:t xml:space="preserve">  На заседании  общественной комиссии  присутствует 100% от числа членов общественной комиссии, в связи  с чем, заседание считается правомочным.</w:t>
      </w:r>
      <w:r w:rsidR="0066777C">
        <w:rPr>
          <w:rFonts w:ascii="Times New Roman" w:hAnsi="Times New Roman" w:cs="Times New Roman"/>
          <w:sz w:val="28"/>
          <w:szCs w:val="28"/>
        </w:rPr>
        <w:t xml:space="preserve">                        </w:t>
      </w:r>
      <w:r w:rsidR="00FB553E">
        <w:rPr>
          <w:rFonts w:ascii="Times New Roman" w:hAnsi="Times New Roman" w:cs="Times New Roman"/>
          <w:sz w:val="28"/>
          <w:szCs w:val="28"/>
        </w:rPr>
        <w:t xml:space="preserve">  </w:t>
      </w:r>
      <w:r w:rsidR="0066777C">
        <w:rPr>
          <w:rFonts w:ascii="Times New Roman" w:hAnsi="Times New Roman" w:cs="Times New Roman"/>
          <w:sz w:val="28"/>
          <w:szCs w:val="28"/>
        </w:rPr>
        <w:t xml:space="preserve">      </w:t>
      </w:r>
      <w:r w:rsidR="00550992" w:rsidRPr="00550992">
        <w:rPr>
          <w:rFonts w:ascii="Times New Roman" w:hAnsi="Times New Roman"/>
          <w:b/>
          <w:sz w:val="28"/>
          <w:szCs w:val="28"/>
        </w:rPr>
        <w:t>Вопросы повестки дня:</w:t>
      </w:r>
    </w:p>
    <w:p w:rsidR="002C2B15" w:rsidRPr="00B770F1" w:rsidRDefault="00550992" w:rsidP="00B770F1">
      <w:pPr>
        <w:spacing w:after="0"/>
        <w:jc w:val="both"/>
        <w:rPr>
          <w:rFonts w:ascii="Times New Roman" w:hAnsi="Times New Roman" w:cs="Times New Roman"/>
          <w:sz w:val="28"/>
          <w:szCs w:val="28"/>
        </w:rPr>
      </w:pPr>
      <w:r w:rsidRPr="00B770F1">
        <w:rPr>
          <w:rFonts w:ascii="Times New Roman" w:hAnsi="Times New Roman" w:cs="Times New Roman"/>
          <w:sz w:val="28"/>
          <w:szCs w:val="28"/>
        </w:rPr>
        <w:t xml:space="preserve">         1. </w:t>
      </w:r>
      <w:r w:rsidR="00260A44">
        <w:rPr>
          <w:rFonts w:ascii="Times New Roman" w:hAnsi="Times New Roman" w:cs="Times New Roman"/>
          <w:sz w:val="28"/>
          <w:szCs w:val="28"/>
        </w:rPr>
        <w:t>О п</w:t>
      </w:r>
      <w:r w:rsidR="00FB553E">
        <w:rPr>
          <w:rFonts w:ascii="Times New Roman" w:hAnsi="Times New Roman" w:cs="Times New Roman"/>
          <w:sz w:val="28"/>
          <w:szCs w:val="28"/>
        </w:rPr>
        <w:t>одведении</w:t>
      </w:r>
      <w:r w:rsidR="002C2B15" w:rsidRPr="00B770F1">
        <w:rPr>
          <w:rFonts w:ascii="Times New Roman" w:hAnsi="Times New Roman" w:cs="Times New Roman"/>
          <w:sz w:val="28"/>
          <w:szCs w:val="28"/>
        </w:rPr>
        <w:t xml:space="preserve"> </w:t>
      </w:r>
      <w:proofErr w:type="gramStart"/>
      <w:r w:rsidR="002C2B15" w:rsidRPr="00B770F1">
        <w:rPr>
          <w:rFonts w:ascii="Times New Roman" w:hAnsi="Times New Roman" w:cs="Times New Roman"/>
          <w:sz w:val="28"/>
          <w:szCs w:val="28"/>
        </w:rPr>
        <w:t xml:space="preserve">итогов общественного обсуждения проекта </w:t>
      </w:r>
      <w:r w:rsidR="00260A44">
        <w:rPr>
          <w:rFonts w:ascii="Times New Roman" w:hAnsi="Times New Roman" w:cs="Times New Roman"/>
          <w:sz w:val="28"/>
          <w:szCs w:val="28"/>
        </w:rPr>
        <w:t>Постановления  администрации</w:t>
      </w:r>
      <w:proofErr w:type="gramEnd"/>
      <w:r w:rsidR="00260A44">
        <w:rPr>
          <w:rFonts w:ascii="Times New Roman" w:hAnsi="Times New Roman" w:cs="Times New Roman"/>
          <w:sz w:val="28"/>
          <w:szCs w:val="28"/>
        </w:rPr>
        <w:t xml:space="preserve"> Сокурского сельсовета Мошковского района Новосибирской области «Об утверждении муниципальной программы Сокурского сельсовета Мошковского района Новосибирской области  «Формирование современной городской среды на 2018-2022годы».</w:t>
      </w:r>
    </w:p>
    <w:p w:rsidR="00535706" w:rsidRDefault="0066777C" w:rsidP="00B54B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5706">
        <w:rPr>
          <w:rFonts w:ascii="Times New Roman" w:hAnsi="Times New Roman" w:cs="Times New Roman"/>
          <w:sz w:val="28"/>
          <w:szCs w:val="28"/>
        </w:rPr>
        <w:t xml:space="preserve">   </w:t>
      </w:r>
      <w:r w:rsidR="00FB553E">
        <w:rPr>
          <w:rFonts w:ascii="Times New Roman" w:hAnsi="Times New Roman" w:cs="Times New Roman"/>
          <w:b/>
          <w:sz w:val="28"/>
          <w:szCs w:val="28"/>
        </w:rPr>
        <w:t xml:space="preserve">По </w:t>
      </w:r>
      <w:r w:rsidR="00043D6A" w:rsidRPr="00535706">
        <w:rPr>
          <w:rFonts w:ascii="Times New Roman" w:hAnsi="Times New Roman" w:cs="Times New Roman"/>
          <w:b/>
          <w:sz w:val="28"/>
          <w:szCs w:val="28"/>
        </w:rPr>
        <w:t>повестки дня</w:t>
      </w:r>
      <w:r w:rsidR="00043D6A" w:rsidRPr="00C07E4A">
        <w:rPr>
          <w:rFonts w:ascii="Times New Roman" w:hAnsi="Times New Roman" w:cs="Times New Roman"/>
          <w:sz w:val="28"/>
          <w:szCs w:val="28"/>
        </w:rPr>
        <w:t xml:space="preserve">: </w:t>
      </w:r>
    </w:p>
    <w:p w:rsidR="00FB553E" w:rsidRDefault="0066777C" w:rsidP="00260A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5706">
        <w:rPr>
          <w:rFonts w:ascii="Times New Roman" w:hAnsi="Times New Roman" w:cs="Times New Roman"/>
          <w:sz w:val="28"/>
          <w:szCs w:val="28"/>
        </w:rPr>
        <w:t xml:space="preserve"> </w:t>
      </w:r>
      <w:r w:rsidR="00260A44">
        <w:rPr>
          <w:rFonts w:ascii="Times New Roman" w:hAnsi="Times New Roman" w:cs="Times New Roman"/>
          <w:sz w:val="28"/>
          <w:szCs w:val="28"/>
        </w:rPr>
        <w:t>О подведении</w:t>
      </w:r>
      <w:r w:rsidR="00260A44" w:rsidRPr="00B770F1">
        <w:rPr>
          <w:rFonts w:ascii="Times New Roman" w:hAnsi="Times New Roman" w:cs="Times New Roman"/>
          <w:sz w:val="28"/>
          <w:szCs w:val="28"/>
        </w:rPr>
        <w:t xml:space="preserve"> итогов общественного обсуждения проекта </w:t>
      </w:r>
      <w:r w:rsidR="00260A44">
        <w:rPr>
          <w:rFonts w:ascii="Times New Roman" w:hAnsi="Times New Roman" w:cs="Times New Roman"/>
          <w:sz w:val="28"/>
          <w:szCs w:val="28"/>
        </w:rPr>
        <w:t xml:space="preserve">Постановления  администрации Сокурского сельсовета Мошковского района Новосибирской области «Об утверждении муниципальной программы </w:t>
      </w:r>
      <w:r>
        <w:rPr>
          <w:rFonts w:ascii="Times New Roman" w:hAnsi="Times New Roman" w:cs="Times New Roman"/>
          <w:sz w:val="28"/>
          <w:szCs w:val="28"/>
        </w:rPr>
        <w:t xml:space="preserve"> </w:t>
      </w:r>
      <w:r w:rsidR="00260A44">
        <w:rPr>
          <w:rFonts w:ascii="Times New Roman" w:hAnsi="Times New Roman" w:cs="Times New Roman"/>
          <w:sz w:val="28"/>
          <w:szCs w:val="28"/>
        </w:rPr>
        <w:t xml:space="preserve">Сокурского сельсовета </w:t>
      </w:r>
    </w:p>
    <w:p w:rsidR="00260A44" w:rsidRDefault="00260A44" w:rsidP="00260A4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Мошковского района Новосибирской области  «Формирование современной городской среды на 2018-2022годы» с информацией выступил заместитель главы Сокурского сельсовета Колесников О.Г. Постановлением   администрации Сокурского сельсовета Мошковского района Новосибирской области «Об утверждении муниципальной программы Сокурского сельсовета Мошковского района Новосибирской области  «Формирование современной городской среды на 2018-2022годы» № 173/1 от 26.07.2017 года  были назначены публичные слушания  по проекту постановления </w:t>
      </w:r>
      <w:r w:rsidR="00937C93">
        <w:rPr>
          <w:rFonts w:ascii="Times New Roman" w:hAnsi="Times New Roman" w:cs="Times New Roman"/>
          <w:sz w:val="28"/>
          <w:szCs w:val="28"/>
        </w:rPr>
        <w:t xml:space="preserve"> администрации Сокурского сельсовета Мошковского</w:t>
      </w:r>
      <w:proofErr w:type="gramEnd"/>
      <w:r w:rsidR="00937C93">
        <w:rPr>
          <w:rFonts w:ascii="Times New Roman" w:hAnsi="Times New Roman" w:cs="Times New Roman"/>
          <w:sz w:val="28"/>
          <w:szCs w:val="28"/>
        </w:rPr>
        <w:t xml:space="preserve"> района Новосибирской области  «Об утверждении  муниципальной </w:t>
      </w:r>
      <w:r w:rsidR="00937C93">
        <w:rPr>
          <w:rFonts w:ascii="Times New Roman" w:hAnsi="Times New Roman" w:cs="Times New Roman"/>
          <w:sz w:val="28"/>
          <w:szCs w:val="28"/>
        </w:rPr>
        <w:lastRenderedPageBreak/>
        <w:t>программы Сокурского сельсовета Мошковского района Новосибирской области  «Формирование современной городской среды на2018-2022годы».</w:t>
      </w:r>
      <w:r w:rsidR="009055D3">
        <w:rPr>
          <w:rFonts w:ascii="Times New Roman" w:hAnsi="Times New Roman" w:cs="Times New Roman"/>
          <w:sz w:val="28"/>
          <w:szCs w:val="28"/>
        </w:rPr>
        <w:t xml:space="preserve"> Указанное постановление прошло процедуру общественного обсуждения.</w:t>
      </w:r>
    </w:p>
    <w:p w:rsidR="009055D3" w:rsidRDefault="009055D3" w:rsidP="00260A44">
      <w:pPr>
        <w:spacing w:after="0"/>
        <w:jc w:val="both"/>
        <w:rPr>
          <w:rFonts w:ascii="Times New Roman" w:hAnsi="Times New Roman" w:cs="Times New Roman"/>
          <w:sz w:val="28"/>
          <w:szCs w:val="28"/>
        </w:rPr>
      </w:pPr>
      <w:r>
        <w:rPr>
          <w:rFonts w:ascii="Times New Roman" w:hAnsi="Times New Roman" w:cs="Times New Roman"/>
          <w:sz w:val="28"/>
          <w:szCs w:val="28"/>
        </w:rPr>
        <w:t>- было рассмотрено на публичных слушаниях, которые состоялись  06.09.2017 года в 16.00 по адресу :Новосибирская область, Мошковский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окур, ул.Советская, дом 13 в кабинете главы Сокурского сельсовета, назначенные постановлением  администрации Сокурского сельсовета Мошковского района Новосибирской облас</w:t>
      </w:r>
      <w:r w:rsidR="008C0135">
        <w:rPr>
          <w:rFonts w:ascii="Times New Roman" w:hAnsi="Times New Roman" w:cs="Times New Roman"/>
          <w:sz w:val="28"/>
          <w:szCs w:val="28"/>
        </w:rPr>
        <w:t>ти   от 26.07.2017 года № 173/1;</w:t>
      </w:r>
    </w:p>
    <w:p w:rsidR="008C0135" w:rsidRPr="00B770F1" w:rsidRDefault="008C0135" w:rsidP="00260A44">
      <w:pPr>
        <w:spacing w:after="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размещен</w:t>
      </w:r>
      <w:proofErr w:type="gramEnd"/>
      <w:r>
        <w:rPr>
          <w:rFonts w:ascii="Times New Roman" w:hAnsi="Times New Roman" w:cs="Times New Roman"/>
          <w:sz w:val="28"/>
          <w:szCs w:val="28"/>
        </w:rPr>
        <w:t xml:space="preserve"> на официальном </w:t>
      </w:r>
      <w:r w:rsidR="006A200A">
        <w:rPr>
          <w:rFonts w:ascii="Times New Roman" w:hAnsi="Times New Roman" w:cs="Times New Roman"/>
          <w:sz w:val="28"/>
          <w:szCs w:val="28"/>
        </w:rPr>
        <w:t>сайте  администрации Сокурского сельсовета  в разделе «Комфортная среда». В результате обсуждения  постанов</w:t>
      </w:r>
      <w:r w:rsidR="006A2216">
        <w:rPr>
          <w:rFonts w:ascii="Times New Roman" w:hAnsi="Times New Roman" w:cs="Times New Roman"/>
          <w:sz w:val="28"/>
          <w:szCs w:val="28"/>
        </w:rPr>
        <w:t>ления  поступило 3 предложения,</w:t>
      </w:r>
      <w:r w:rsidR="006A200A">
        <w:rPr>
          <w:rFonts w:ascii="Times New Roman" w:hAnsi="Times New Roman" w:cs="Times New Roman"/>
          <w:sz w:val="28"/>
          <w:szCs w:val="28"/>
        </w:rPr>
        <w:t xml:space="preserve"> данные предложения будут учтены при доработке  проекта постановления.</w:t>
      </w:r>
    </w:p>
    <w:p w:rsidR="00D92BFB" w:rsidRPr="0066777C" w:rsidRDefault="006A2216" w:rsidP="0066777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Дубовский П.М.- глава Сокурского сельсовета.</w:t>
      </w:r>
    </w:p>
    <w:p w:rsidR="00D92BFB" w:rsidRPr="00D92BFB" w:rsidRDefault="00D92BFB" w:rsidP="00B770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Отчет администрации о </w:t>
      </w:r>
      <w:r w:rsidRPr="00D92BFB">
        <w:rPr>
          <w:rFonts w:ascii="Times New Roman" w:hAnsi="Times New Roman" w:cs="Times New Roman"/>
          <w:sz w:val="28"/>
          <w:szCs w:val="28"/>
        </w:rPr>
        <w:t xml:space="preserve">подведении </w:t>
      </w:r>
      <w:proofErr w:type="gramStart"/>
      <w:r w:rsidRPr="00D92BFB">
        <w:rPr>
          <w:rFonts w:ascii="Times New Roman" w:hAnsi="Times New Roman" w:cs="Times New Roman"/>
          <w:sz w:val="28"/>
          <w:szCs w:val="28"/>
        </w:rPr>
        <w:t>итогов общественного обсуждения проекта</w:t>
      </w:r>
      <w:r w:rsidR="006A2216">
        <w:rPr>
          <w:rFonts w:ascii="Times New Roman" w:hAnsi="Times New Roman" w:cs="Times New Roman"/>
          <w:sz w:val="28"/>
          <w:szCs w:val="28"/>
        </w:rPr>
        <w:t xml:space="preserve"> постановления   администрации</w:t>
      </w:r>
      <w:proofErr w:type="gramEnd"/>
      <w:r w:rsidR="006A2216">
        <w:rPr>
          <w:rFonts w:ascii="Times New Roman" w:hAnsi="Times New Roman" w:cs="Times New Roman"/>
          <w:sz w:val="28"/>
          <w:szCs w:val="28"/>
        </w:rPr>
        <w:t xml:space="preserve"> Сокурского сельсовета Мошковского района Новосибирской области «Об утверждении муниципальной программы Сокурского сельсовета Мошковского района Новосибирской области  «Формирование современной городской среды на 2018-2022годы»  </w:t>
      </w:r>
      <w:r>
        <w:rPr>
          <w:rFonts w:ascii="Times New Roman" w:hAnsi="Times New Roman" w:cs="Times New Roman"/>
          <w:sz w:val="28"/>
          <w:szCs w:val="28"/>
        </w:rPr>
        <w:t xml:space="preserve"> принять к сведению. Доработать</w:t>
      </w:r>
      <w:r w:rsidR="00B22004">
        <w:rPr>
          <w:rFonts w:ascii="Times New Roman" w:hAnsi="Times New Roman" w:cs="Times New Roman"/>
          <w:sz w:val="28"/>
          <w:szCs w:val="28"/>
        </w:rPr>
        <w:t xml:space="preserve"> </w:t>
      </w:r>
      <w:r w:rsidRPr="00D92BFB">
        <w:rPr>
          <w:rFonts w:ascii="Times New Roman" w:hAnsi="Times New Roman" w:cs="Times New Roman"/>
          <w:sz w:val="28"/>
          <w:szCs w:val="28"/>
        </w:rPr>
        <w:t>проект</w:t>
      </w:r>
      <w:r w:rsidR="006A2216">
        <w:rPr>
          <w:rFonts w:ascii="Times New Roman" w:hAnsi="Times New Roman" w:cs="Times New Roman"/>
          <w:sz w:val="28"/>
          <w:szCs w:val="28"/>
        </w:rPr>
        <w:t xml:space="preserve"> постановления </w:t>
      </w:r>
      <w:r w:rsidRPr="00D92BFB">
        <w:rPr>
          <w:rFonts w:ascii="Times New Roman" w:hAnsi="Times New Roman" w:cs="Times New Roman"/>
          <w:sz w:val="28"/>
          <w:szCs w:val="28"/>
        </w:rPr>
        <w:t xml:space="preserve"> </w:t>
      </w:r>
      <w:r w:rsidR="006A2216">
        <w:rPr>
          <w:rFonts w:ascii="Times New Roman" w:hAnsi="Times New Roman" w:cs="Times New Roman"/>
          <w:sz w:val="28"/>
          <w:szCs w:val="28"/>
        </w:rPr>
        <w:t xml:space="preserve"> «Об утверждении муниципальной программы Сокурского сельсовета Мошковского района Новосибирской области  «Формирование современной городской среды на 2018-2022годы»    </w:t>
      </w:r>
      <w:r>
        <w:rPr>
          <w:rFonts w:ascii="Times New Roman" w:hAnsi="Times New Roman" w:cs="Times New Roman"/>
          <w:sz w:val="28"/>
          <w:szCs w:val="28"/>
        </w:rPr>
        <w:t xml:space="preserve"> с учетом предложений, указанных в</w:t>
      </w:r>
      <w:r w:rsidR="006A2216">
        <w:rPr>
          <w:rFonts w:ascii="Times New Roman" w:hAnsi="Times New Roman" w:cs="Times New Roman"/>
          <w:sz w:val="28"/>
          <w:szCs w:val="28"/>
        </w:rPr>
        <w:t xml:space="preserve"> заключении  о результатах публичных слушаний</w:t>
      </w:r>
      <w:r w:rsidR="00F87073">
        <w:rPr>
          <w:rFonts w:ascii="Times New Roman" w:hAnsi="Times New Roman" w:cs="Times New Roman"/>
          <w:sz w:val="28"/>
          <w:szCs w:val="28"/>
        </w:rPr>
        <w:t xml:space="preserve"> от 06.09.2017 года.</w:t>
      </w:r>
      <w:r>
        <w:rPr>
          <w:rFonts w:ascii="Times New Roman" w:hAnsi="Times New Roman" w:cs="Times New Roman"/>
          <w:sz w:val="28"/>
          <w:szCs w:val="28"/>
        </w:rPr>
        <w:t xml:space="preserve"> </w:t>
      </w:r>
    </w:p>
    <w:p w:rsidR="0066777C" w:rsidRDefault="006F3FD6" w:rsidP="006F3FD6">
      <w:pPr>
        <w:spacing w:after="0" w:line="240" w:lineRule="auto"/>
        <w:jc w:val="both"/>
        <w:rPr>
          <w:rFonts w:ascii="Times New Roman" w:hAnsi="Times New Roman" w:cs="Times New Roman"/>
          <w:sz w:val="28"/>
          <w:szCs w:val="28"/>
        </w:rPr>
      </w:pPr>
      <w:r w:rsidRPr="00C07E4A">
        <w:rPr>
          <w:rFonts w:ascii="Times New Roman" w:hAnsi="Times New Roman" w:cs="Times New Roman"/>
          <w:sz w:val="28"/>
          <w:szCs w:val="28"/>
        </w:rPr>
        <w:t>Предложено проголосовать.</w:t>
      </w:r>
    </w:p>
    <w:p w:rsidR="006F3FD6" w:rsidRPr="0066777C" w:rsidRDefault="006F3FD6" w:rsidP="006F3FD6">
      <w:pPr>
        <w:spacing w:after="0" w:line="240" w:lineRule="auto"/>
        <w:jc w:val="both"/>
        <w:rPr>
          <w:rFonts w:ascii="Times New Roman" w:hAnsi="Times New Roman" w:cs="Times New Roman"/>
          <w:sz w:val="28"/>
          <w:szCs w:val="28"/>
        </w:rPr>
      </w:pPr>
      <w:r w:rsidRPr="00CD6402">
        <w:rPr>
          <w:rFonts w:ascii="Times New Roman" w:hAnsi="Times New Roman" w:cs="Times New Roman"/>
          <w:b/>
          <w:sz w:val="28"/>
          <w:szCs w:val="28"/>
        </w:rPr>
        <w:t>Голосовали:</w:t>
      </w:r>
    </w:p>
    <w:p w:rsidR="004D5DBF" w:rsidRPr="00D704D6" w:rsidRDefault="006F3FD6" w:rsidP="004D5DBF">
      <w:pPr>
        <w:tabs>
          <w:tab w:val="center" w:pos="496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C07E4A">
        <w:rPr>
          <w:rFonts w:ascii="Times New Roman" w:hAnsi="Times New Roman" w:cs="Times New Roman"/>
          <w:sz w:val="28"/>
          <w:szCs w:val="28"/>
        </w:rPr>
        <w:t xml:space="preserve"> «За» -</w:t>
      </w:r>
      <w:r w:rsidR="00B22004">
        <w:rPr>
          <w:rFonts w:ascii="Times New Roman" w:hAnsi="Times New Roman" w:cs="Times New Roman"/>
          <w:sz w:val="28"/>
          <w:szCs w:val="28"/>
        </w:rPr>
        <w:t>7</w:t>
      </w:r>
      <w:r w:rsidRPr="00C07E4A">
        <w:rPr>
          <w:rFonts w:ascii="Times New Roman" w:hAnsi="Times New Roman" w:cs="Times New Roman"/>
          <w:sz w:val="28"/>
          <w:szCs w:val="28"/>
        </w:rPr>
        <w:t xml:space="preserve"> голос</w:t>
      </w:r>
      <w:r>
        <w:rPr>
          <w:rFonts w:ascii="Times New Roman" w:hAnsi="Times New Roman" w:cs="Times New Roman"/>
          <w:sz w:val="28"/>
          <w:szCs w:val="28"/>
        </w:rPr>
        <w:t>ов</w:t>
      </w:r>
      <w:r w:rsidRPr="00C07E4A">
        <w:rPr>
          <w:rFonts w:ascii="Times New Roman" w:hAnsi="Times New Roman" w:cs="Times New Roman"/>
          <w:sz w:val="28"/>
          <w:szCs w:val="28"/>
        </w:rPr>
        <w:t xml:space="preserve"> </w:t>
      </w:r>
      <w:r w:rsidR="007F0653">
        <w:rPr>
          <w:rFonts w:ascii="Times New Roman" w:hAnsi="Times New Roman" w:cs="Times New Roman"/>
          <w:sz w:val="28"/>
          <w:szCs w:val="28"/>
        </w:rPr>
        <w:t>(единогласно)</w:t>
      </w:r>
      <w:r w:rsidR="00381A17">
        <w:rPr>
          <w:rFonts w:ascii="Times New Roman" w:hAnsi="Times New Roman" w:cs="Times New Roman"/>
          <w:sz w:val="28"/>
          <w:szCs w:val="28"/>
        </w:rPr>
        <w:t>;</w:t>
      </w:r>
    </w:p>
    <w:p w:rsidR="006F3FD6" w:rsidRDefault="006F3FD6" w:rsidP="004D5D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7E4A">
        <w:rPr>
          <w:rFonts w:ascii="Times New Roman" w:hAnsi="Times New Roman" w:cs="Times New Roman"/>
          <w:sz w:val="28"/>
          <w:szCs w:val="28"/>
        </w:rPr>
        <w:t>«Воздержались» - 0 голоса (ФИО воздержавшихся);</w:t>
      </w:r>
    </w:p>
    <w:p w:rsidR="0066777C" w:rsidRDefault="006F3FD6" w:rsidP="008872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7E4A">
        <w:rPr>
          <w:rFonts w:ascii="Times New Roman" w:hAnsi="Times New Roman" w:cs="Times New Roman"/>
          <w:sz w:val="28"/>
          <w:szCs w:val="28"/>
        </w:rPr>
        <w:t xml:space="preserve"> «Против» - 0 голос</w:t>
      </w:r>
      <w:r>
        <w:rPr>
          <w:rFonts w:ascii="Times New Roman" w:hAnsi="Times New Roman" w:cs="Times New Roman"/>
          <w:sz w:val="28"/>
          <w:szCs w:val="28"/>
        </w:rPr>
        <w:t>а</w:t>
      </w:r>
      <w:r w:rsidRPr="00C07E4A">
        <w:rPr>
          <w:rFonts w:ascii="Times New Roman" w:hAnsi="Times New Roman" w:cs="Times New Roman"/>
          <w:sz w:val="28"/>
          <w:szCs w:val="28"/>
        </w:rPr>
        <w:t xml:space="preserve"> (ФИО проголосовавших). </w:t>
      </w:r>
    </w:p>
    <w:p w:rsidR="006F3FD6" w:rsidRPr="0066777C" w:rsidRDefault="006F3FD6" w:rsidP="008872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402">
        <w:rPr>
          <w:rFonts w:ascii="Times New Roman" w:hAnsi="Times New Roman" w:cs="Times New Roman"/>
          <w:b/>
          <w:sz w:val="28"/>
          <w:szCs w:val="28"/>
          <w:u w:val="single"/>
        </w:rPr>
        <w:t xml:space="preserve">Решение принято. </w:t>
      </w:r>
    </w:p>
    <w:p w:rsidR="0066777C" w:rsidRDefault="00714045" w:rsidP="00B54B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81F08" w:rsidRDefault="00043D6A" w:rsidP="00B54BB5">
      <w:pPr>
        <w:spacing w:after="0" w:line="240" w:lineRule="auto"/>
        <w:jc w:val="both"/>
        <w:rPr>
          <w:rFonts w:ascii="Times New Roman" w:hAnsi="Times New Roman" w:cs="Times New Roman"/>
          <w:sz w:val="28"/>
          <w:szCs w:val="28"/>
        </w:rPr>
      </w:pPr>
      <w:r w:rsidRPr="00A81F08">
        <w:rPr>
          <w:rFonts w:ascii="Times New Roman" w:hAnsi="Times New Roman" w:cs="Times New Roman"/>
          <w:b/>
          <w:sz w:val="28"/>
          <w:szCs w:val="28"/>
        </w:rPr>
        <w:t>Председатель комиссии</w:t>
      </w:r>
      <w:r w:rsidRPr="00C07E4A">
        <w:rPr>
          <w:rFonts w:ascii="Times New Roman" w:hAnsi="Times New Roman" w:cs="Times New Roman"/>
          <w:sz w:val="28"/>
          <w:szCs w:val="28"/>
        </w:rPr>
        <w:t xml:space="preserve"> ______________</w:t>
      </w:r>
      <w:r w:rsidR="008872F0">
        <w:rPr>
          <w:rFonts w:ascii="Times New Roman" w:hAnsi="Times New Roman" w:cs="Times New Roman"/>
          <w:sz w:val="28"/>
          <w:szCs w:val="28"/>
        </w:rPr>
        <w:t>_____</w:t>
      </w:r>
      <w:r w:rsidRPr="00C07E4A">
        <w:rPr>
          <w:rFonts w:ascii="Times New Roman" w:hAnsi="Times New Roman" w:cs="Times New Roman"/>
          <w:sz w:val="28"/>
          <w:szCs w:val="28"/>
        </w:rPr>
        <w:t xml:space="preserve"> </w:t>
      </w:r>
      <w:r w:rsidR="00AE06CB">
        <w:rPr>
          <w:rFonts w:ascii="Times New Roman" w:hAnsi="Times New Roman" w:cs="Times New Roman"/>
          <w:sz w:val="28"/>
          <w:szCs w:val="28"/>
        </w:rPr>
        <w:t xml:space="preserve">                </w:t>
      </w:r>
      <w:r w:rsidR="001C663A">
        <w:rPr>
          <w:rFonts w:ascii="Times New Roman" w:hAnsi="Times New Roman" w:cs="Times New Roman"/>
          <w:sz w:val="28"/>
          <w:szCs w:val="28"/>
        </w:rPr>
        <w:t xml:space="preserve">            П.М.Дубовский </w:t>
      </w:r>
    </w:p>
    <w:p w:rsidR="0066777C" w:rsidRDefault="0066777C" w:rsidP="00B54BB5">
      <w:pPr>
        <w:spacing w:after="0" w:line="240" w:lineRule="auto"/>
        <w:jc w:val="both"/>
        <w:rPr>
          <w:rFonts w:ascii="Times New Roman" w:hAnsi="Times New Roman" w:cs="Times New Roman"/>
          <w:sz w:val="28"/>
          <w:szCs w:val="28"/>
        </w:rPr>
      </w:pPr>
    </w:p>
    <w:p w:rsidR="00C8292C" w:rsidRDefault="00043D6A" w:rsidP="00B54BB5">
      <w:pPr>
        <w:spacing w:after="0" w:line="240" w:lineRule="auto"/>
        <w:jc w:val="both"/>
        <w:rPr>
          <w:rFonts w:ascii="Times New Roman" w:hAnsi="Times New Roman" w:cs="Times New Roman"/>
          <w:sz w:val="28"/>
          <w:szCs w:val="28"/>
        </w:rPr>
      </w:pPr>
      <w:r w:rsidRPr="00A81F08">
        <w:rPr>
          <w:rFonts w:ascii="Times New Roman" w:hAnsi="Times New Roman" w:cs="Times New Roman"/>
          <w:b/>
          <w:sz w:val="28"/>
          <w:szCs w:val="28"/>
        </w:rPr>
        <w:t>Секретарь комиссии</w:t>
      </w:r>
      <w:r w:rsidR="008872F0">
        <w:rPr>
          <w:rFonts w:ascii="Times New Roman" w:hAnsi="Times New Roman" w:cs="Times New Roman"/>
          <w:b/>
          <w:sz w:val="28"/>
          <w:szCs w:val="28"/>
        </w:rPr>
        <w:t xml:space="preserve">     </w:t>
      </w:r>
      <w:r w:rsidRPr="00C07E4A">
        <w:rPr>
          <w:rFonts w:ascii="Times New Roman" w:hAnsi="Times New Roman" w:cs="Times New Roman"/>
          <w:sz w:val="28"/>
          <w:szCs w:val="28"/>
        </w:rPr>
        <w:t xml:space="preserve"> _______________</w:t>
      </w:r>
      <w:r w:rsidR="008872F0">
        <w:rPr>
          <w:rFonts w:ascii="Times New Roman" w:hAnsi="Times New Roman" w:cs="Times New Roman"/>
          <w:sz w:val="28"/>
          <w:szCs w:val="28"/>
        </w:rPr>
        <w:t>____</w:t>
      </w:r>
      <w:r w:rsidRPr="00C07E4A">
        <w:rPr>
          <w:rFonts w:ascii="Times New Roman" w:hAnsi="Times New Roman" w:cs="Times New Roman"/>
          <w:sz w:val="28"/>
          <w:szCs w:val="28"/>
        </w:rPr>
        <w:t xml:space="preserve"> </w:t>
      </w:r>
      <w:r w:rsidR="00AE06CB">
        <w:rPr>
          <w:rFonts w:ascii="Times New Roman" w:hAnsi="Times New Roman" w:cs="Times New Roman"/>
          <w:sz w:val="28"/>
          <w:szCs w:val="28"/>
        </w:rPr>
        <w:t xml:space="preserve">                 </w:t>
      </w:r>
      <w:r w:rsidR="001C663A">
        <w:rPr>
          <w:rFonts w:ascii="Times New Roman" w:hAnsi="Times New Roman" w:cs="Times New Roman"/>
          <w:sz w:val="28"/>
          <w:szCs w:val="28"/>
        </w:rPr>
        <w:t xml:space="preserve">             Е.А.Кротова </w:t>
      </w:r>
    </w:p>
    <w:p w:rsidR="00AE06CB" w:rsidRPr="002474B0" w:rsidRDefault="008872F0" w:rsidP="00B54BB5">
      <w:pPr>
        <w:spacing w:after="0" w:line="240" w:lineRule="auto"/>
        <w:jc w:val="both"/>
        <w:rPr>
          <w:rFonts w:ascii="Times New Roman" w:hAnsi="Times New Roman" w:cs="Times New Roman"/>
          <w:b/>
          <w:sz w:val="28"/>
          <w:szCs w:val="28"/>
        </w:rPr>
      </w:pPr>
      <w:r w:rsidRPr="002474B0">
        <w:rPr>
          <w:rFonts w:ascii="Times New Roman" w:hAnsi="Times New Roman" w:cs="Times New Roman"/>
          <w:b/>
          <w:sz w:val="28"/>
          <w:szCs w:val="28"/>
        </w:rPr>
        <w:t>Члены комиссии:</w:t>
      </w:r>
    </w:p>
    <w:p w:rsidR="008872F0" w:rsidRPr="002474B0" w:rsidRDefault="008872F0" w:rsidP="00B54BB5">
      <w:pPr>
        <w:spacing w:after="0" w:line="240" w:lineRule="auto"/>
        <w:jc w:val="both"/>
        <w:rPr>
          <w:rFonts w:ascii="Times New Roman" w:hAnsi="Times New Roman" w:cs="Times New Roman"/>
          <w:sz w:val="28"/>
          <w:szCs w:val="28"/>
        </w:rPr>
      </w:pPr>
    </w:p>
    <w:p w:rsidR="008872F0" w:rsidRPr="002474B0" w:rsidRDefault="008872F0" w:rsidP="008872F0">
      <w:pPr>
        <w:spacing w:after="0" w:line="240" w:lineRule="auto"/>
        <w:jc w:val="both"/>
        <w:rPr>
          <w:rFonts w:ascii="Times New Roman" w:hAnsi="Times New Roman" w:cs="Times New Roman"/>
          <w:sz w:val="28"/>
          <w:szCs w:val="28"/>
        </w:rPr>
      </w:pPr>
      <w:r w:rsidRPr="002474B0">
        <w:rPr>
          <w:rFonts w:ascii="Times New Roman" w:hAnsi="Times New Roman" w:cs="Times New Roman"/>
          <w:sz w:val="28"/>
          <w:szCs w:val="28"/>
        </w:rPr>
        <w:t xml:space="preserve">__________________  </w:t>
      </w:r>
      <w:r w:rsidR="001C663A">
        <w:rPr>
          <w:rFonts w:ascii="Times New Roman" w:hAnsi="Times New Roman" w:cs="Times New Roman"/>
          <w:sz w:val="28"/>
          <w:szCs w:val="28"/>
        </w:rPr>
        <w:t>О.Г.Колесников</w:t>
      </w:r>
    </w:p>
    <w:p w:rsidR="002474B0" w:rsidRPr="002474B0" w:rsidRDefault="002474B0" w:rsidP="008872F0">
      <w:pPr>
        <w:spacing w:after="0" w:line="240" w:lineRule="auto"/>
        <w:jc w:val="both"/>
        <w:rPr>
          <w:rFonts w:ascii="Times New Roman" w:hAnsi="Times New Roman" w:cs="Times New Roman"/>
          <w:sz w:val="28"/>
          <w:szCs w:val="28"/>
        </w:rPr>
      </w:pPr>
    </w:p>
    <w:p w:rsidR="008872F0" w:rsidRPr="002474B0" w:rsidRDefault="008872F0" w:rsidP="008872F0">
      <w:pPr>
        <w:spacing w:after="0" w:line="240" w:lineRule="auto"/>
        <w:jc w:val="both"/>
        <w:rPr>
          <w:rFonts w:ascii="Times New Roman" w:hAnsi="Times New Roman" w:cs="Times New Roman"/>
          <w:sz w:val="28"/>
          <w:szCs w:val="28"/>
        </w:rPr>
      </w:pPr>
      <w:r w:rsidRPr="002474B0">
        <w:rPr>
          <w:rFonts w:ascii="Times New Roman" w:hAnsi="Times New Roman" w:cs="Times New Roman"/>
          <w:sz w:val="28"/>
          <w:szCs w:val="28"/>
        </w:rPr>
        <w:t xml:space="preserve">__________________  </w:t>
      </w:r>
      <w:proofErr w:type="spellStart"/>
      <w:r w:rsidR="001C663A">
        <w:rPr>
          <w:rFonts w:ascii="Times New Roman" w:hAnsi="Times New Roman" w:cs="Times New Roman"/>
          <w:sz w:val="28"/>
          <w:szCs w:val="28"/>
        </w:rPr>
        <w:t>Н.А.Ашихмина</w:t>
      </w:r>
      <w:proofErr w:type="spellEnd"/>
    </w:p>
    <w:p w:rsidR="008872F0" w:rsidRPr="002474B0" w:rsidRDefault="008872F0" w:rsidP="008872F0">
      <w:pPr>
        <w:spacing w:after="0" w:line="240" w:lineRule="auto"/>
        <w:jc w:val="both"/>
        <w:rPr>
          <w:rFonts w:ascii="Times New Roman" w:hAnsi="Times New Roman" w:cs="Times New Roman"/>
          <w:sz w:val="28"/>
          <w:szCs w:val="28"/>
        </w:rPr>
      </w:pPr>
    </w:p>
    <w:p w:rsidR="008872F0" w:rsidRPr="002474B0" w:rsidRDefault="001C663A" w:rsidP="008872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  </w:t>
      </w:r>
      <w:proofErr w:type="spellStart"/>
      <w:r>
        <w:rPr>
          <w:rFonts w:ascii="Times New Roman" w:hAnsi="Times New Roman" w:cs="Times New Roman"/>
          <w:sz w:val="28"/>
          <w:szCs w:val="28"/>
        </w:rPr>
        <w:t>Ю.Н.Рубанов</w:t>
      </w:r>
      <w:proofErr w:type="spellEnd"/>
    </w:p>
    <w:p w:rsidR="002474B0" w:rsidRPr="002474B0" w:rsidRDefault="002474B0" w:rsidP="002474B0">
      <w:pPr>
        <w:spacing w:after="0" w:line="240" w:lineRule="auto"/>
        <w:jc w:val="both"/>
        <w:rPr>
          <w:rFonts w:ascii="Times New Roman" w:hAnsi="Times New Roman" w:cs="Times New Roman"/>
          <w:sz w:val="28"/>
          <w:szCs w:val="28"/>
        </w:rPr>
      </w:pPr>
    </w:p>
    <w:p w:rsidR="0066777C" w:rsidRPr="002474B0" w:rsidRDefault="001C663A" w:rsidP="008872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  Л.Н.Гришина</w:t>
      </w:r>
    </w:p>
    <w:p w:rsidR="008872F0" w:rsidRPr="002474B0" w:rsidRDefault="002474B0" w:rsidP="00B54BB5">
      <w:pPr>
        <w:spacing w:after="0" w:line="240" w:lineRule="auto"/>
        <w:jc w:val="both"/>
        <w:rPr>
          <w:rFonts w:ascii="Times New Roman" w:hAnsi="Times New Roman" w:cs="Times New Roman"/>
          <w:sz w:val="28"/>
          <w:szCs w:val="28"/>
        </w:rPr>
      </w:pPr>
      <w:r w:rsidRPr="002474B0">
        <w:rPr>
          <w:rFonts w:ascii="Times New Roman" w:hAnsi="Times New Roman" w:cs="Times New Roman"/>
          <w:sz w:val="28"/>
          <w:szCs w:val="28"/>
        </w:rPr>
        <w:t>__</w:t>
      </w:r>
      <w:r w:rsidR="001C663A">
        <w:rPr>
          <w:rFonts w:ascii="Times New Roman" w:hAnsi="Times New Roman" w:cs="Times New Roman"/>
          <w:sz w:val="28"/>
          <w:szCs w:val="28"/>
        </w:rPr>
        <w:t xml:space="preserve">________________  </w:t>
      </w:r>
      <w:proofErr w:type="spellStart"/>
      <w:r w:rsidR="001C663A">
        <w:rPr>
          <w:rFonts w:ascii="Times New Roman" w:hAnsi="Times New Roman" w:cs="Times New Roman"/>
          <w:sz w:val="28"/>
          <w:szCs w:val="28"/>
        </w:rPr>
        <w:t>М.А.Абрамчук</w:t>
      </w:r>
      <w:proofErr w:type="spellEnd"/>
    </w:p>
    <w:sectPr w:rsidR="008872F0" w:rsidRPr="002474B0" w:rsidSect="00FB553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711338"/>
    <w:multiLevelType w:val="hybridMultilevel"/>
    <w:tmpl w:val="C34A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5B01D9"/>
    <w:multiLevelType w:val="hybridMultilevel"/>
    <w:tmpl w:val="A04C0DAA"/>
    <w:lvl w:ilvl="0" w:tplc="BBFAD8E0">
      <w:start w:val="1"/>
      <w:numFmt w:val="decimal"/>
      <w:pStyle w:val="1"/>
      <w:lvlText w:val="%1)"/>
      <w:lvlJc w:val="left"/>
      <w:pPr>
        <w:ind w:left="1330" w:hanging="360"/>
      </w:pPr>
      <w:rPr>
        <w:rFonts w:hint="default"/>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3">
    <w:nsid w:val="6376049E"/>
    <w:multiLevelType w:val="hybridMultilevel"/>
    <w:tmpl w:val="874CD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205891"/>
    <w:multiLevelType w:val="hybridMultilevel"/>
    <w:tmpl w:val="13F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3D6A"/>
    <w:rsid w:val="00012DF9"/>
    <w:rsid w:val="0001502A"/>
    <w:rsid w:val="00027B4D"/>
    <w:rsid w:val="00043D6A"/>
    <w:rsid w:val="00045231"/>
    <w:rsid w:val="000858E5"/>
    <w:rsid w:val="00095F68"/>
    <w:rsid w:val="000F2B2F"/>
    <w:rsid w:val="000F2E7B"/>
    <w:rsid w:val="00130B6E"/>
    <w:rsid w:val="0015710E"/>
    <w:rsid w:val="001729C7"/>
    <w:rsid w:val="00176923"/>
    <w:rsid w:val="00180D33"/>
    <w:rsid w:val="001845AF"/>
    <w:rsid w:val="001C663A"/>
    <w:rsid w:val="001D3310"/>
    <w:rsid w:val="001E189A"/>
    <w:rsid w:val="001E711F"/>
    <w:rsid w:val="002056B1"/>
    <w:rsid w:val="0023675D"/>
    <w:rsid w:val="002474B0"/>
    <w:rsid w:val="00247635"/>
    <w:rsid w:val="0025006C"/>
    <w:rsid w:val="002532F0"/>
    <w:rsid w:val="00260A44"/>
    <w:rsid w:val="00283A24"/>
    <w:rsid w:val="00295DA2"/>
    <w:rsid w:val="002A6572"/>
    <w:rsid w:val="002C2B15"/>
    <w:rsid w:val="002C5433"/>
    <w:rsid w:val="002C6DCC"/>
    <w:rsid w:val="002E02D2"/>
    <w:rsid w:val="002E4384"/>
    <w:rsid w:val="002F7190"/>
    <w:rsid w:val="00345E84"/>
    <w:rsid w:val="003715E7"/>
    <w:rsid w:val="003768B3"/>
    <w:rsid w:val="00381A17"/>
    <w:rsid w:val="003830E1"/>
    <w:rsid w:val="00383235"/>
    <w:rsid w:val="00390CFB"/>
    <w:rsid w:val="003F4D0B"/>
    <w:rsid w:val="0046055C"/>
    <w:rsid w:val="004B5652"/>
    <w:rsid w:val="004D5DBF"/>
    <w:rsid w:val="004E3954"/>
    <w:rsid w:val="004E78D1"/>
    <w:rsid w:val="00506C2D"/>
    <w:rsid w:val="00535706"/>
    <w:rsid w:val="00546696"/>
    <w:rsid w:val="00550992"/>
    <w:rsid w:val="00567D99"/>
    <w:rsid w:val="005854EB"/>
    <w:rsid w:val="005C6AFD"/>
    <w:rsid w:val="005D383E"/>
    <w:rsid w:val="005D471A"/>
    <w:rsid w:val="005D514A"/>
    <w:rsid w:val="005E6EEE"/>
    <w:rsid w:val="0060612E"/>
    <w:rsid w:val="00620EE9"/>
    <w:rsid w:val="00650331"/>
    <w:rsid w:val="00653F1D"/>
    <w:rsid w:val="0066777C"/>
    <w:rsid w:val="00683F5F"/>
    <w:rsid w:val="006A200A"/>
    <w:rsid w:val="006A2216"/>
    <w:rsid w:val="006D2A16"/>
    <w:rsid w:val="006D598A"/>
    <w:rsid w:val="006E2AE6"/>
    <w:rsid w:val="006F3FD6"/>
    <w:rsid w:val="00714045"/>
    <w:rsid w:val="00714719"/>
    <w:rsid w:val="0073303E"/>
    <w:rsid w:val="00767FEB"/>
    <w:rsid w:val="00770921"/>
    <w:rsid w:val="007A1E64"/>
    <w:rsid w:val="007B3D71"/>
    <w:rsid w:val="007D4C08"/>
    <w:rsid w:val="007E0FF5"/>
    <w:rsid w:val="007E6C45"/>
    <w:rsid w:val="007E6FC6"/>
    <w:rsid w:val="007F0653"/>
    <w:rsid w:val="008345B1"/>
    <w:rsid w:val="008507B7"/>
    <w:rsid w:val="00856C4C"/>
    <w:rsid w:val="008768B8"/>
    <w:rsid w:val="008872F0"/>
    <w:rsid w:val="008A299D"/>
    <w:rsid w:val="008C0135"/>
    <w:rsid w:val="008D1B0E"/>
    <w:rsid w:val="00900BF0"/>
    <w:rsid w:val="009055D3"/>
    <w:rsid w:val="00937C93"/>
    <w:rsid w:val="00953569"/>
    <w:rsid w:val="00954728"/>
    <w:rsid w:val="00967BE8"/>
    <w:rsid w:val="0098185A"/>
    <w:rsid w:val="009836D9"/>
    <w:rsid w:val="00983719"/>
    <w:rsid w:val="0099407F"/>
    <w:rsid w:val="009F58F9"/>
    <w:rsid w:val="00A0682E"/>
    <w:rsid w:val="00A1607D"/>
    <w:rsid w:val="00A319D3"/>
    <w:rsid w:val="00A53BB2"/>
    <w:rsid w:val="00A755DA"/>
    <w:rsid w:val="00A81F08"/>
    <w:rsid w:val="00AB0BC1"/>
    <w:rsid w:val="00AB33FB"/>
    <w:rsid w:val="00AB4C40"/>
    <w:rsid w:val="00AE06CB"/>
    <w:rsid w:val="00AF272A"/>
    <w:rsid w:val="00B22004"/>
    <w:rsid w:val="00B23A48"/>
    <w:rsid w:val="00B379A4"/>
    <w:rsid w:val="00B37B46"/>
    <w:rsid w:val="00B45C79"/>
    <w:rsid w:val="00B54BB5"/>
    <w:rsid w:val="00B65154"/>
    <w:rsid w:val="00B770F1"/>
    <w:rsid w:val="00B91E5E"/>
    <w:rsid w:val="00C07E4A"/>
    <w:rsid w:val="00C159D2"/>
    <w:rsid w:val="00C55104"/>
    <w:rsid w:val="00C72CB1"/>
    <w:rsid w:val="00C8292C"/>
    <w:rsid w:val="00CC619E"/>
    <w:rsid w:val="00CD6402"/>
    <w:rsid w:val="00D03ACF"/>
    <w:rsid w:val="00D11963"/>
    <w:rsid w:val="00D16E4A"/>
    <w:rsid w:val="00D413BD"/>
    <w:rsid w:val="00D45D1B"/>
    <w:rsid w:val="00D462D6"/>
    <w:rsid w:val="00D704D6"/>
    <w:rsid w:val="00D71908"/>
    <w:rsid w:val="00D905BD"/>
    <w:rsid w:val="00D92BFB"/>
    <w:rsid w:val="00D952CE"/>
    <w:rsid w:val="00DD2F4B"/>
    <w:rsid w:val="00E108C8"/>
    <w:rsid w:val="00E32111"/>
    <w:rsid w:val="00E440A3"/>
    <w:rsid w:val="00E505A0"/>
    <w:rsid w:val="00E53731"/>
    <w:rsid w:val="00E61BC2"/>
    <w:rsid w:val="00E8050D"/>
    <w:rsid w:val="00EB2CCD"/>
    <w:rsid w:val="00ED301D"/>
    <w:rsid w:val="00EF0BBE"/>
    <w:rsid w:val="00F16C5D"/>
    <w:rsid w:val="00F25898"/>
    <w:rsid w:val="00F26B8D"/>
    <w:rsid w:val="00F86DAA"/>
    <w:rsid w:val="00F87073"/>
    <w:rsid w:val="00F94767"/>
    <w:rsid w:val="00FA6433"/>
    <w:rsid w:val="00FB553E"/>
    <w:rsid w:val="00FB7D92"/>
    <w:rsid w:val="00FE7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98A"/>
  </w:style>
  <w:style w:type="paragraph" w:styleId="1">
    <w:name w:val="heading 1"/>
    <w:basedOn w:val="a"/>
    <w:next w:val="a"/>
    <w:link w:val="10"/>
    <w:qFormat/>
    <w:rsid w:val="002532F0"/>
    <w:pPr>
      <w:keepNext/>
      <w:numPr>
        <w:numId w:val="1"/>
      </w:numPr>
      <w:suppressAutoHyphens/>
      <w:spacing w:after="0" w:line="240" w:lineRule="auto"/>
      <w:jc w:val="right"/>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992"/>
    <w:pPr>
      <w:ind w:left="720"/>
      <w:contextualSpacing/>
    </w:pPr>
  </w:style>
  <w:style w:type="character" w:styleId="a4">
    <w:name w:val="Hyperlink"/>
    <w:basedOn w:val="a0"/>
    <w:uiPriority w:val="99"/>
    <w:unhideWhenUsed/>
    <w:rsid w:val="00546696"/>
    <w:rPr>
      <w:color w:val="0000FF" w:themeColor="hyperlink"/>
      <w:u w:val="single"/>
    </w:rPr>
  </w:style>
  <w:style w:type="paragraph" w:styleId="a5">
    <w:name w:val="Balloon Text"/>
    <w:basedOn w:val="a"/>
    <w:link w:val="a6"/>
    <w:uiPriority w:val="99"/>
    <w:semiHidden/>
    <w:unhideWhenUsed/>
    <w:rsid w:val="008872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72F0"/>
    <w:rPr>
      <w:rFonts w:ascii="Segoe UI" w:hAnsi="Segoe UI" w:cs="Segoe UI"/>
      <w:sz w:val="18"/>
      <w:szCs w:val="18"/>
    </w:rPr>
  </w:style>
  <w:style w:type="paragraph" w:customStyle="1" w:styleId="Style4">
    <w:name w:val="Style4"/>
    <w:basedOn w:val="a"/>
    <w:uiPriority w:val="99"/>
    <w:rsid w:val="0073303E"/>
    <w:pPr>
      <w:widowControl w:val="0"/>
      <w:autoSpaceDE w:val="0"/>
      <w:autoSpaceDN w:val="0"/>
      <w:adjustRightInd w:val="0"/>
      <w:spacing w:after="0" w:line="366" w:lineRule="exact"/>
      <w:jc w:val="center"/>
    </w:pPr>
    <w:rPr>
      <w:rFonts w:ascii="Times New Roman" w:eastAsia="Times New Roman" w:hAnsi="Times New Roman" w:cs="Times New Roman"/>
      <w:sz w:val="24"/>
      <w:szCs w:val="24"/>
    </w:rPr>
  </w:style>
  <w:style w:type="character" w:customStyle="1" w:styleId="FontStyle18">
    <w:name w:val="Font Style18"/>
    <w:uiPriority w:val="99"/>
    <w:rsid w:val="0073303E"/>
    <w:rPr>
      <w:rFonts w:ascii="Times New Roman" w:hAnsi="Times New Roman" w:cs="Times New Roman"/>
      <w:b/>
      <w:bCs/>
      <w:sz w:val="28"/>
      <w:szCs w:val="28"/>
    </w:rPr>
  </w:style>
  <w:style w:type="character" w:customStyle="1" w:styleId="2">
    <w:name w:val="Основной текст (2)_"/>
    <w:link w:val="20"/>
    <w:rsid w:val="002C2B15"/>
    <w:rPr>
      <w:rFonts w:ascii="Times New Roman" w:eastAsia="Times New Roman" w:hAnsi="Times New Roman"/>
      <w:b/>
      <w:bCs/>
      <w:sz w:val="27"/>
      <w:szCs w:val="27"/>
      <w:shd w:val="clear" w:color="auto" w:fill="FFFFFF"/>
    </w:rPr>
  </w:style>
  <w:style w:type="paragraph" w:customStyle="1" w:styleId="20">
    <w:name w:val="Основной текст (2)"/>
    <w:basedOn w:val="a"/>
    <w:link w:val="2"/>
    <w:rsid w:val="002C2B15"/>
    <w:pPr>
      <w:widowControl w:val="0"/>
      <w:shd w:val="clear" w:color="auto" w:fill="FFFFFF"/>
      <w:spacing w:after="360" w:line="320" w:lineRule="exact"/>
      <w:jc w:val="center"/>
    </w:pPr>
    <w:rPr>
      <w:rFonts w:ascii="Times New Roman" w:eastAsia="Times New Roman" w:hAnsi="Times New Roman"/>
      <w:b/>
      <w:bCs/>
      <w:sz w:val="27"/>
      <w:szCs w:val="27"/>
    </w:rPr>
  </w:style>
  <w:style w:type="character" w:customStyle="1" w:styleId="WW8Num1z7">
    <w:name w:val="WW8Num1z7"/>
    <w:rsid w:val="002C2B15"/>
  </w:style>
  <w:style w:type="character" w:customStyle="1" w:styleId="10">
    <w:name w:val="Заголовок 1 Знак"/>
    <w:basedOn w:val="a0"/>
    <w:link w:val="1"/>
    <w:rsid w:val="002532F0"/>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8609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Екатерина</cp:lastModifiedBy>
  <cp:revision>16</cp:revision>
  <cp:lastPrinted>2017-10-06T05:33:00Z</cp:lastPrinted>
  <dcterms:created xsi:type="dcterms:W3CDTF">2017-08-31T03:18:00Z</dcterms:created>
  <dcterms:modified xsi:type="dcterms:W3CDTF">2017-10-23T02:36:00Z</dcterms:modified>
</cp:coreProperties>
</file>