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EB" w:rsidRDefault="00C96DEB" w:rsidP="00C96DEB">
      <w:pPr>
        <w:pStyle w:val="1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 СОКУРСКОГО СЕЛЬСОВЕТА</w:t>
      </w:r>
    </w:p>
    <w:p w:rsidR="00C96DEB" w:rsidRDefault="00C96DEB" w:rsidP="00C96DEB">
      <w:pPr>
        <w:pStyle w:val="1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МОШКОВСКОГО РАЙОНА НОВОСИБИРСКОЙ ОБЛАСТИ</w:t>
      </w:r>
    </w:p>
    <w:p w:rsidR="00C96DEB" w:rsidRDefault="00C96DEB" w:rsidP="00C96DEB">
      <w:pPr>
        <w:pStyle w:val="1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</w:p>
    <w:p w:rsidR="00C96DEB" w:rsidRDefault="00C96DEB" w:rsidP="00C96DEB">
      <w:pPr>
        <w:pStyle w:val="1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C96DEB" w:rsidRDefault="00C96DEB" w:rsidP="00C96DEB">
      <w:pPr>
        <w:pStyle w:val="a4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6DEB" w:rsidRDefault="00C96DEB" w:rsidP="00C96DEB">
      <w:pPr>
        <w:pStyle w:val="a4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</w:t>
      </w:r>
      <w:r w:rsidR="009541FD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.11.2023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№ </w:t>
      </w:r>
      <w:r w:rsidR="009541FD">
        <w:rPr>
          <w:color w:val="000000"/>
          <w:sz w:val="28"/>
          <w:szCs w:val="28"/>
        </w:rPr>
        <w:t>221</w:t>
      </w:r>
    </w:p>
    <w:p w:rsidR="00C96DEB" w:rsidRDefault="00C96DEB" w:rsidP="00C96DEB">
      <w:pPr>
        <w:pStyle w:val="a4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6DEB" w:rsidRDefault="00C96DEB" w:rsidP="00C96DEB">
      <w:pPr>
        <w:pStyle w:val="a4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96DEB" w:rsidRDefault="00C96DEB" w:rsidP="00C96DEB">
      <w:pPr>
        <w:pStyle w:val="a4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отмене постановления администрации Сокурского сельсовета Мошковского района </w:t>
      </w:r>
      <w:r>
        <w:rPr>
          <w:b/>
          <w:bCs/>
          <w:color w:val="000000"/>
          <w:sz w:val="28"/>
          <w:szCs w:val="28"/>
        </w:rPr>
        <w:t>Новосибирской области от 07.08.2023 г. № 140</w:t>
      </w:r>
      <w:r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О порядке создания, использования и восполнения резервов материальных ресурсов для ликвидации чрезвычайных ситуаций на территории Сокурского сельсовета Мошковского района Новосибирской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C96DEB" w:rsidRDefault="00C96DEB" w:rsidP="00C96DEB">
      <w:pPr>
        <w:pStyle w:val="bodytext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C96DEB" w:rsidRDefault="00C96DEB" w:rsidP="00C96DEB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Федеральным законом от 06.10.2003 г. № 131 – ФЗ «Об общих принципах организации местного самоуправления в Российской Федерации», с постановлением Правительства Новосибирской области от 15.04.2013 № 162 –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«Об организации работы по ведению регистра муниципальных нормативных правовых актов Новосибирской области,  на основа</w:t>
      </w:r>
      <w:r w:rsidR="00950B4F">
        <w:rPr>
          <w:color w:val="000000"/>
          <w:sz w:val="28"/>
          <w:szCs w:val="28"/>
        </w:rPr>
        <w:t>нии экспертного заключения от 18.10.2023 года № 4095</w:t>
      </w:r>
      <w:r>
        <w:rPr>
          <w:color w:val="000000"/>
          <w:sz w:val="28"/>
          <w:szCs w:val="28"/>
        </w:rPr>
        <w:t xml:space="preserve">-02-02-03/9,  </w:t>
      </w:r>
    </w:p>
    <w:p w:rsidR="00C96DEB" w:rsidRDefault="00C96DEB" w:rsidP="00C96DEB">
      <w:pPr>
        <w:pStyle w:val="a4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C96DEB" w:rsidRDefault="00C96DEB" w:rsidP="00C96DEB">
      <w:pPr>
        <w:pStyle w:val="a4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1.Отменить постановление администрации Сокурского сельсовета Мошковского рай</w:t>
      </w:r>
      <w:r w:rsidR="006873A8">
        <w:rPr>
          <w:color w:val="000000"/>
          <w:sz w:val="28"/>
          <w:szCs w:val="28"/>
        </w:rPr>
        <w:t>она Новосибирской области  от 07.08.2023 № 140</w:t>
      </w:r>
      <w:r>
        <w:rPr>
          <w:color w:val="000000"/>
          <w:sz w:val="28"/>
          <w:szCs w:val="28"/>
        </w:rPr>
        <w:t xml:space="preserve"> «</w:t>
      </w:r>
      <w:r w:rsidR="006873A8" w:rsidRPr="006873A8">
        <w:rPr>
          <w:bCs/>
          <w:color w:val="000000"/>
          <w:sz w:val="28"/>
          <w:szCs w:val="28"/>
        </w:rPr>
        <w:t>О порядке создания, использования и восполнения резервов материальных ресурсов для ликвидации чрезвычайных ситуаций на территории Сокурского сельсовета Мошковского района Новосибирской области</w:t>
      </w:r>
      <w:r>
        <w:rPr>
          <w:color w:val="000000"/>
          <w:sz w:val="28"/>
          <w:szCs w:val="28"/>
        </w:rPr>
        <w:t>»</w:t>
      </w:r>
      <w:r w:rsidR="00AE543E">
        <w:rPr>
          <w:color w:val="000000"/>
          <w:sz w:val="28"/>
          <w:szCs w:val="28"/>
        </w:rPr>
        <w:t>.</w:t>
      </w:r>
    </w:p>
    <w:p w:rsidR="00C96DEB" w:rsidRDefault="00964B55" w:rsidP="00C96DEB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</w:t>
      </w:r>
      <w:bookmarkStart w:id="0" w:name="_GoBack"/>
      <w:bookmarkEnd w:id="0"/>
      <w:r w:rsidR="00C96DEB">
        <w:rPr>
          <w:color w:val="000000"/>
          <w:sz w:val="28"/>
          <w:szCs w:val="28"/>
        </w:rPr>
        <w:t>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разместить на официальном сайте  администрации Сокурского сельсовета </w:t>
      </w:r>
      <w:hyperlink r:id="rId5" w:history="1">
        <w:r w:rsidR="00C96DEB">
          <w:rPr>
            <w:rStyle w:val="a3"/>
            <w:sz w:val="28"/>
            <w:szCs w:val="28"/>
          </w:rPr>
          <w:t>www.sokur.nso.ru</w:t>
        </w:r>
      </w:hyperlink>
      <w:r w:rsidR="00C96DEB">
        <w:rPr>
          <w:color w:val="000000"/>
          <w:sz w:val="28"/>
          <w:szCs w:val="28"/>
        </w:rPr>
        <w:t>.</w:t>
      </w:r>
    </w:p>
    <w:p w:rsidR="00C96DEB" w:rsidRDefault="00C96DEB" w:rsidP="00C96DEB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96DEB" w:rsidRDefault="006873A8" w:rsidP="00AE543E">
      <w:pPr>
        <w:pStyle w:val="a4"/>
        <w:spacing w:line="24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>
        <w:rPr>
          <w:sz w:val="28"/>
          <w:szCs w:val="28"/>
        </w:rPr>
        <w:t>лава</w:t>
      </w:r>
      <w:r w:rsidR="00C96DEB">
        <w:rPr>
          <w:sz w:val="28"/>
          <w:szCs w:val="28"/>
        </w:rPr>
        <w:t xml:space="preserve"> Сокурского сельсовета </w:t>
      </w:r>
    </w:p>
    <w:p w:rsidR="00C96DEB" w:rsidRDefault="00C96DEB" w:rsidP="00AE543E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C96DEB" w:rsidRDefault="00C96DEB" w:rsidP="00AE543E">
      <w:pPr>
        <w:tabs>
          <w:tab w:val="left" w:pos="6525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73A8">
        <w:rPr>
          <w:sz w:val="28"/>
          <w:szCs w:val="28"/>
        </w:rPr>
        <w:t>овосибирской области</w:t>
      </w:r>
      <w:r w:rsidR="006873A8">
        <w:rPr>
          <w:sz w:val="28"/>
          <w:szCs w:val="28"/>
        </w:rPr>
        <w:tab/>
        <w:t xml:space="preserve">          П.М. </w:t>
      </w:r>
      <w:proofErr w:type="spellStart"/>
      <w:r w:rsidR="006873A8">
        <w:rPr>
          <w:sz w:val="28"/>
          <w:szCs w:val="28"/>
        </w:rPr>
        <w:t>Дубовский</w:t>
      </w:r>
      <w:proofErr w:type="spellEnd"/>
    </w:p>
    <w:p w:rsidR="00C96DEB" w:rsidRDefault="00C96DEB" w:rsidP="00C96DEB">
      <w:pPr>
        <w:rPr>
          <w:rFonts w:asciiTheme="minorHAnsi" w:hAnsiTheme="minorHAnsi" w:cstheme="minorBidi"/>
          <w:sz w:val="22"/>
          <w:szCs w:val="22"/>
        </w:rPr>
      </w:pPr>
    </w:p>
    <w:p w:rsidR="0045453F" w:rsidRDefault="00964B55"/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C5"/>
    <w:rsid w:val="003E446E"/>
    <w:rsid w:val="00565D85"/>
    <w:rsid w:val="006873A8"/>
    <w:rsid w:val="006E6D11"/>
    <w:rsid w:val="007B40B5"/>
    <w:rsid w:val="00950B4F"/>
    <w:rsid w:val="009541FD"/>
    <w:rsid w:val="00964B55"/>
    <w:rsid w:val="00AE543E"/>
    <w:rsid w:val="00B162C5"/>
    <w:rsid w:val="00C96DEB"/>
    <w:rsid w:val="00D84ABC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85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5D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5D85"/>
  </w:style>
  <w:style w:type="paragraph" w:styleId="a5">
    <w:name w:val="No Spacing"/>
    <w:uiPriority w:val="1"/>
    <w:qFormat/>
    <w:rsid w:val="00565D85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uiPriority w:val="99"/>
    <w:semiHidden/>
    <w:rsid w:val="00C96DE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bodytext">
    <w:name w:val="bodytext"/>
    <w:basedOn w:val="a"/>
    <w:uiPriority w:val="99"/>
    <w:semiHidden/>
    <w:rsid w:val="00C96DE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85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5D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5D85"/>
  </w:style>
  <w:style w:type="paragraph" w:styleId="a5">
    <w:name w:val="No Spacing"/>
    <w:uiPriority w:val="1"/>
    <w:qFormat/>
    <w:rsid w:val="00565D85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uiPriority w:val="99"/>
    <w:semiHidden/>
    <w:rsid w:val="00C96DE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bodytext">
    <w:name w:val="bodytext"/>
    <w:basedOn w:val="a"/>
    <w:uiPriority w:val="99"/>
    <w:semiHidden/>
    <w:rsid w:val="00C96DE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2023-11-15T02:19:00Z</dcterms:created>
  <dcterms:modified xsi:type="dcterms:W3CDTF">2023-11-15T07:44:00Z</dcterms:modified>
</cp:coreProperties>
</file>