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B6" w:rsidRDefault="00CD716F">
      <w:pPr>
        <w:pStyle w:val="20"/>
      </w:pPr>
      <w:r>
        <w:t>Приложение</w:t>
      </w:r>
    </w:p>
    <w:p w:rsidR="006753B6" w:rsidRDefault="00CD716F">
      <w:pPr>
        <w:pStyle w:val="1"/>
        <w:spacing w:after="660"/>
        <w:ind w:left="1460" w:firstLine="0"/>
        <w:rPr>
          <w:sz w:val="17"/>
          <w:szCs w:val="17"/>
        </w:rPr>
      </w:pPr>
      <w:r>
        <w:rPr>
          <w:b/>
          <w:bCs/>
        </w:rPr>
        <w:t xml:space="preserve">Сведения в рамках инвентаризации кладбищ, расположенных на территории </w:t>
      </w:r>
      <w:r w:rsidR="00594612">
        <w:rPr>
          <w:i/>
          <w:iCs/>
          <w:sz w:val="17"/>
          <w:szCs w:val="17"/>
          <w:u w:val="single"/>
        </w:rPr>
        <w:t>Сокурского сельсовета Мошковского района Новосибирской области</w:t>
      </w:r>
    </w:p>
    <w:p w:rsidR="006753B6" w:rsidRDefault="00CD716F">
      <w:pPr>
        <w:pStyle w:val="1"/>
        <w:tabs>
          <w:tab w:val="left" w:leader="underscore" w:pos="8990"/>
        </w:tabs>
        <w:spacing w:after="380"/>
        <w:ind w:firstLine="580"/>
      </w:pPr>
      <w:r>
        <w:t xml:space="preserve">Общее количество кладбищ на территории муниципального района/городского округа </w:t>
      </w:r>
      <w:r w:rsidR="00594612">
        <w:t>7 (открытых для захоронения 6)</w:t>
      </w:r>
    </w:p>
    <w:p w:rsidR="006753B6" w:rsidRDefault="00CD716F">
      <w:pPr>
        <w:pStyle w:val="a5"/>
        <w:ind w:left="566"/>
      </w:pPr>
      <w:r>
        <w:rPr>
          <w:i w:val="0"/>
          <w:iCs w:val="0"/>
          <w:sz w:val="20"/>
          <w:szCs w:val="20"/>
          <w:u w:val="none"/>
        </w:rPr>
        <w:t xml:space="preserve">Ответственное лицо: </w:t>
      </w:r>
      <w:r>
        <w:t>ФИО, телефон, электронный адрес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904"/>
        <w:gridCol w:w="2558"/>
        <w:gridCol w:w="2204"/>
        <w:gridCol w:w="2252"/>
        <w:gridCol w:w="1939"/>
        <w:gridCol w:w="1400"/>
        <w:gridCol w:w="1280"/>
        <w:gridCol w:w="1598"/>
        <w:gridCol w:w="1603"/>
      </w:tblGrid>
      <w:tr w:rsidR="006753B6" w:rsidTr="00D00BC3">
        <w:trPr>
          <w:trHeight w:hRule="exact" w:val="27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53B6" w:rsidRDefault="00CD716F">
            <w:pPr>
              <w:pStyle w:val="a7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53B6" w:rsidRDefault="00CD716F">
            <w:pPr>
              <w:pStyle w:val="a7"/>
              <w:spacing w:line="230" w:lineRule="auto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53B6" w:rsidRDefault="00CD716F">
            <w:pPr>
              <w:pStyle w:val="a7"/>
            </w:pPr>
            <w:r>
              <w:t>Наименование кладбища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53B6" w:rsidRDefault="00CD716F">
            <w:pPr>
              <w:pStyle w:val="a7"/>
              <w:jc w:val="center"/>
            </w:pPr>
            <w:r>
              <w:t>Место нахождения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3B6" w:rsidRDefault="00CD716F">
            <w:pPr>
              <w:pStyle w:val="a7"/>
              <w:jc w:val="center"/>
            </w:pPr>
            <w:r>
              <w:t>Сведения о земельных участках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53B6" w:rsidRDefault="00CD716F">
            <w:pPr>
              <w:pStyle w:val="a7"/>
              <w:spacing w:line="233" w:lineRule="auto"/>
              <w:jc w:val="center"/>
            </w:pPr>
            <w:r>
              <w:t>Тип кладбища (открытое/</w:t>
            </w:r>
            <w:proofErr w:type="gramStart"/>
            <w:r>
              <w:t xml:space="preserve">з </w:t>
            </w:r>
            <w:proofErr w:type="spellStart"/>
            <w:r>
              <w:t>акрытое</w:t>
            </w:r>
            <w:proofErr w:type="spellEnd"/>
            <w:proofErr w:type="gramEnd"/>
            <w:r>
              <w:t>)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53B6" w:rsidRDefault="00CD716F">
            <w:pPr>
              <w:pStyle w:val="a7"/>
              <w:spacing w:line="230" w:lineRule="auto"/>
              <w:jc w:val="center"/>
            </w:pPr>
            <w:r>
              <w:t xml:space="preserve">Количество захоронений,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3B6" w:rsidRDefault="00CD716F">
            <w:pPr>
              <w:pStyle w:val="a7"/>
              <w:spacing w:line="230" w:lineRule="auto"/>
              <w:jc w:val="center"/>
            </w:pPr>
            <w:r>
              <w:t xml:space="preserve">Резерв для захоронений,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3B6ACD" w:rsidTr="00D00BC3">
        <w:trPr>
          <w:trHeight w:val="108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53B6" w:rsidRDefault="006753B6"/>
        </w:tc>
        <w:tc>
          <w:tcPr>
            <w:tcW w:w="19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53B6" w:rsidRDefault="006753B6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53B6" w:rsidRDefault="006753B6"/>
        </w:tc>
        <w:tc>
          <w:tcPr>
            <w:tcW w:w="22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53B6" w:rsidRDefault="006753B6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53B6" w:rsidRDefault="00CD716F">
            <w:pPr>
              <w:pStyle w:val="a7"/>
              <w:jc w:val="center"/>
            </w:pPr>
            <w:r>
              <w:t>Кадастровый номер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53B6" w:rsidRDefault="00CD716F">
            <w:pPr>
              <w:pStyle w:val="a7"/>
              <w:jc w:val="center"/>
            </w:pPr>
            <w:r>
              <w:t>Правообладатель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53B6" w:rsidRDefault="00CD716F">
            <w:pPr>
              <w:pStyle w:val="a7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53B6" w:rsidRDefault="006753B6"/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53B6" w:rsidRDefault="006753B6"/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3B6" w:rsidRDefault="006753B6"/>
        </w:tc>
      </w:tr>
      <w:tr w:rsidR="003B6ACD" w:rsidTr="00D00BC3"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Default="00CD716F">
            <w:pPr>
              <w:pStyle w:val="a7"/>
              <w:jc w:val="center"/>
            </w:pPr>
            <w: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Default="00CD716F">
            <w:pPr>
              <w:pStyle w:val="a7"/>
              <w:jc w:val="center"/>
            </w:pPr>
            <w: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Default="00CD716F">
            <w:pPr>
              <w:pStyle w:val="a7"/>
              <w:jc w:val="center"/>
            </w:pPr>
            <w: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Default="00CD716F">
            <w:pPr>
              <w:pStyle w:val="a7"/>
              <w:jc w:val="center"/>
            </w:pPr>
            <w: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Default="00CD716F">
            <w:pPr>
              <w:pStyle w:val="a7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Default="00CD716F">
            <w:pPr>
              <w:pStyle w:val="a7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Default="00CD716F">
            <w:pPr>
              <w:pStyle w:val="a7"/>
              <w:jc w:val="center"/>
            </w:pPr>
            <w: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Default="00CD716F">
            <w:pPr>
              <w:pStyle w:val="a7"/>
              <w:jc w:val="center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Default="00CD716F">
            <w:pPr>
              <w:pStyle w:val="a7"/>
              <w:jc w:val="center"/>
            </w:pPr>
            <w: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B6" w:rsidRDefault="00CD716F">
            <w:pPr>
              <w:pStyle w:val="a7"/>
              <w:jc w:val="center"/>
            </w:pPr>
            <w:r>
              <w:t>10</w:t>
            </w:r>
          </w:p>
        </w:tc>
      </w:tr>
      <w:tr w:rsidR="003B6ACD" w:rsidTr="00D00BC3">
        <w:trPr>
          <w:trHeight w:val="3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3B6" w:rsidRDefault="00CD716F">
            <w:pPr>
              <w:pStyle w:val="a7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594612" w:rsidRDefault="0059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Сокурского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594612" w:rsidRDefault="0059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12">
              <w:rPr>
                <w:rFonts w:ascii="Times New Roman" w:hAnsi="Times New Roman" w:cs="Times New Roman"/>
                <w:sz w:val="28"/>
                <w:szCs w:val="28"/>
              </w:rPr>
              <w:t>Кладбище с. Сокур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7719DF" w:rsidRDefault="00594612">
            <w:pPr>
              <w:rPr>
                <w:rFonts w:ascii="Times New Roman" w:hAnsi="Times New Roman" w:cs="Times New Roman"/>
              </w:rPr>
            </w:pPr>
            <w:r w:rsidRPr="007719DF">
              <w:rPr>
                <w:rFonts w:ascii="Times New Roman" w:hAnsi="Times New Roman" w:cs="Times New Roman"/>
              </w:rPr>
              <w:t>Новосибирская область, Мошковский район, МО Сокурский сельсовет, с. Сокур, земельный участок расположен с юго-восточной</w:t>
            </w:r>
            <w:r w:rsidR="009810FC" w:rsidRPr="007719DF">
              <w:rPr>
                <w:rFonts w:ascii="Times New Roman" w:hAnsi="Times New Roman" w:cs="Times New Roman"/>
              </w:rPr>
              <w:t xml:space="preserve"> части кадастрового квартала 54:18:070701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594612" w:rsidRDefault="00CD1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12">
              <w:rPr>
                <w:rFonts w:ascii="Times New Roman" w:hAnsi="Times New Roman" w:cs="Times New Roman"/>
                <w:sz w:val="28"/>
                <w:szCs w:val="28"/>
              </w:rPr>
              <w:t>54:18:070701:650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9810FC" w:rsidRDefault="009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0FC">
              <w:rPr>
                <w:rFonts w:ascii="Times New Roman" w:hAnsi="Times New Roman" w:cs="Times New Roman"/>
                <w:sz w:val="28"/>
                <w:szCs w:val="28"/>
              </w:rPr>
              <w:t>Сокурский сельсовет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594612" w:rsidRDefault="0077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13,0222 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594612" w:rsidRDefault="00CD1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12"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594612" w:rsidRDefault="00CD1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12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  <w:p w:rsidR="00CD1D7E" w:rsidRPr="00594612" w:rsidRDefault="00CD1D7E" w:rsidP="00CD1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B6" w:rsidRPr="00594612" w:rsidRDefault="00CD1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612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3B6ACD" w:rsidTr="00D00BC3"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3B6" w:rsidRDefault="00CD716F">
            <w:pPr>
              <w:pStyle w:val="a7"/>
              <w:jc w:val="center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Default="00E04AB8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Сокурского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Default="00E04AB8" w:rsidP="003B6ACD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  <w:r w:rsidR="007719DF">
              <w:rPr>
                <w:rFonts w:ascii="Times New Roman" w:hAnsi="Times New Roman" w:cs="Times New Roman"/>
                <w:sz w:val="28"/>
                <w:szCs w:val="28"/>
              </w:rPr>
              <w:t xml:space="preserve">между </w:t>
            </w:r>
            <w:proofErr w:type="spellStart"/>
            <w:r w:rsidR="003B6A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3B6AC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3B6ACD">
              <w:rPr>
                <w:rFonts w:ascii="Times New Roman" w:hAnsi="Times New Roman" w:cs="Times New Roman"/>
                <w:sz w:val="28"/>
                <w:szCs w:val="28"/>
              </w:rPr>
              <w:t>моленский</w:t>
            </w:r>
            <w:proofErr w:type="spellEnd"/>
            <w:r w:rsidR="007719DF">
              <w:rPr>
                <w:rFonts w:ascii="Times New Roman" w:hAnsi="Times New Roman" w:cs="Times New Roman"/>
                <w:sz w:val="28"/>
                <w:szCs w:val="28"/>
              </w:rPr>
              <w:t xml:space="preserve"> и с. Орск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7719DF" w:rsidRDefault="00E04AB8" w:rsidP="00E04AB8">
            <w:pPr>
              <w:rPr>
                <w:sz w:val="28"/>
                <w:szCs w:val="28"/>
              </w:rPr>
            </w:pPr>
            <w:r w:rsidRPr="007719DF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Новосибирская область, Мошковский район, Сокурский сельсовет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E0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B8">
              <w:rPr>
                <w:rFonts w:ascii="Times New Roman" w:hAnsi="Times New Roman" w:cs="Times New Roman"/>
                <w:sz w:val="28"/>
                <w:szCs w:val="28"/>
              </w:rPr>
              <w:t>54:18:070901:2530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E0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Сокурский Сельсовета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77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04AB8" w:rsidRPr="00E04AB8">
              <w:rPr>
                <w:rFonts w:ascii="Times New Roman" w:hAnsi="Times New Roman" w:cs="Times New Roman"/>
                <w:sz w:val="28"/>
                <w:szCs w:val="28"/>
              </w:rPr>
              <w:t>9879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E0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(закрытое)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67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B6" w:rsidRDefault="006753B6">
            <w:pPr>
              <w:rPr>
                <w:sz w:val="10"/>
                <w:szCs w:val="10"/>
              </w:rPr>
            </w:pPr>
          </w:p>
        </w:tc>
      </w:tr>
      <w:tr w:rsidR="003B6ACD" w:rsidRPr="00E04AB8" w:rsidTr="00D00BC3"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3B6" w:rsidRPr="00E04AB8" w:rsidRDefault="00CD716F">
            <w:pPr>
              <w:pStyle w:val="a7"/>
              <w:jc w:val="center"/>
              <w:rPr>
                <w:sz w:val="28"/>
                <w:szCs w:val="28"/>
              </w:rPr>
            </w:pPr>
            <w:r w:rsidRPr="00E04AB8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E0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B8">
              <w:rPr>
                <w:rFonts w:ascii="Times New Roman" w:hAnsi="Times New Roman" w:cs="Times New Roman"/>
                <w:sz w:val="28"/>
                <w:szCs w:val="28"/>
              </w:rPr>
              <w:t>Администрация Сокурского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E04AB8" w:rsidP="0097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B8"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  <w:proofErr w:type="spellStart"/>
            <w:r w:rsidRPr="00E04A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04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6F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976F86">
              <w:rPr>
                <w:rFonts w:ascii="Times New Roman" w:hAnsi="Times New Roman" w:cs="Times New Roman"/>
                <w:sz w:val="28"/>
                <w:szCs w:val="28"/>
              </w:rPr>
              <w:t>мельяновский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77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DA64B9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DA64B9">
              <w:rPr>
                <w:rFonts w:ascii="Times New Roman" w:hAnsi="Times New Roman" w:cs="Times New Roman"/>
                <w:sz w:val="28"/>
                <w:szCs w:val="28"/>
              </w:rPr>
              <w:t>мельяновский</w:t>
            </w:r>
            <w:proofErr w:type="spellEnd"/>
            <w:r w:rsidR="00DA64B9">
              <w:rPr>
                <w:rFonts w:ascii="Times New Roman" w:hAnsi="Times New Roman" w:cs="Times New Roman"/>
                <w:sz w:val="28"/>
                <w:szCs w:val="28"/>
              </w:rPr>
              <w:t xml:space="preserve">, 300 м., на северо-запад от </w:t>
            </w:r>
            <w:proofErr w:type="spellStart"/>
            <w:r w:rsidR="00DA64B9">
              <w:rPr>
                <w:rFonts w:ascii="Times New Roman" w:hAnsi="Times New Roman" w:cs="Times New Roman"/>
                <w:sz w:val="28"/>
                <w:szCs w:val="28"/>
              </w:rPr>
              <w:t>ул.Зеленая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67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3B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Сокурский Сельсовета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0,8460 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3B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67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B6" w:rsidRPr="00E04AB8" w:rsidRDefault="0067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ACD" w:rsidRPr="00E04AB8" w:rsidTr="00D00BC3"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3B6" w:rsidRPr="00E04AB8" w:rsidRDefault="00976F86" w:rsidP="00E04AB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97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B8">
              <w:rPr>
                <w:rFonts w:ascii="Times New Roman" w:hAnsi="Times New Roman" w:cs="Times New Roman"/>
                <w:sz w:val="28"/>
                <w:szCs w:val="28"/>
              </w:rPr>
              <w:t>Администрация Сокурского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  <w:r w:rsidR="00976F86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976F86">
              <w:rPr>
                <w:rFonts w:ascii="Times New Roman" w:hAnsi="Times New Roman" w:cs="Times New Roman"/>
                <w:sz w:val="28"/>
                <w:szCs w:val="28"/>
              </w:rPr>
              <w:t>Шуринский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77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DA64B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DA64B9">
              <w:rPr>
                <w:rFonts w:ascii="Times New Roman" w:hAnsi="Times New Roman" w:cs="Times New Roman"/>
                <w:sz w:val="28"/>
                <w:szCs w:val="28"/>
              </w:rPr>
              <w:t>уринский</w:t>
            </w:r>
            <w:proofErr w:type="spellEnd"/>
            <w:r w:rsidR="00DA64B9">
              <w:rPr>
                <w:rFonts w:ascii="Times New Roman" w:hAnsi="Times New Roman" w:cs="Times New Roman"/>
                <w:sz w:val="28"/>
                <w:szCs w:val="28"/>
              </w:rPr>
              <w:t xml:space="preserve">, 250 м., на северо-запад от ул. </w:t>
            </w:r>
            <w:proofErr w:type="spellStart"/>
            <w:r w:rsidR="00DA64B9">
              <w:rPr>
                <w:rFonts w:ascii="Times New Roman" w:hAnsi="Times New Roman" w:cs="Times New Roman"/>
                <w:sz w:val="28"/>
                <w:szCs w:val="28"/>
              </w:rPr>
              <w:t>Шуринская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67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3B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Сокурский Сельсовета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01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1,29</w:t>
            </w:r>
            <w:r w:rsidR="00DA64B9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3B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закрытое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67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B6" w:rsidRPr="00E04AB8" w:rsidRDefault="0067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ACD" w:rsidRPr="00E04AB8" w:rsidTr="00D00BC3"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3B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97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B8">
              <w:rPr>
                <w:rFonts w:ascii="Times New Roman" w:hAnsi="Times New Roman" w:cs="Times New Roman"/>
                <w:sz w:val="28"/>
                <w:szCs w:val="28"/>
              </w:rPr>
              <w:t>Администрация Сокурского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DA64B9" w:rsidP="0070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  <w:r w:rsidR="00976F86">
              <w:rPr>
                <w:rFonts w:ascii="Times New Roman" w:hAnsi="Times New Roman" w:cs="Times New Roman"/>
                <w:sz w:val="28"/>
                <w:szCs w:val="28"/>
              </w:rPr>
              <w:t>п. Кошево</w:t>
            </w:r>
            <w:r w:rsidR="003B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77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DA64B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DA64B9">
              <w:rPr>
                <w:rFonts w:ascii="Times New Roman" w:hAnsi="Times New Roman" w:cs="Times New Roman"/>
                <w:sz w:val="28"/>
                <w:szCs w:val="28"/>
              </w:rPr>
              <w:t>ошево</w:t>
            </w:r>
            <w:proofErr w:type="spellEnd"/>
            <w:r w:rsidR="00DA64B9">
              <w:rPr>
                <w:rFonts w:ascii="Times New Roman" w:hAnsi="Times New Roman" w:cs="Times New Roman"/>
                <w:sz w:val="28"/>
                <w:szCs w:val="28"/>
              </w:rPr>
              <w:t>, 100 м., на северо-запад от ул. Садовая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67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D0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Сокурский сельсовет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0,350 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3B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67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B6" w:rsidRPr="00E04AB8" w:rsidRDefault="0067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ACD" w:rsidRPr="00E04AB8" w:rsidTr="00D00BC3"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3B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97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B8">
              <w:rPr>
                <w:rFonts w:ascii="Times New Roman" w:hAnsi="Times New Roman" w:cs="Times New Roman"/>
                <w:sz w:val="28"/>
                <w:szCs w:val="28"/>
              </w:rPr>
              <w:t>Администрация Сокурского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  <w:r w:rsidR="00976F86">
              <w:rPr>
                <w:rFonts w:ascii="Times New Roman" w:hAnsi="Times New Roman" w:cs="Times New Roman"/>
                <w:sz w:val="28"/>
                <w:szCs w:val="28"/>
              </w:rPr>
              <w:t>с. Орск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77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DA64B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DA64B9"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  <w:proofErr w:type="spellEnd"/>
            <w:r w:rsidR="00DA64B9">
              <w:rPr>
                <w:rFonts w:ascii="Times New Roman" w:hAnsi="Times New Roman" w:cs="Times New Roman"/>
                <w:sz w:val="28"/>
                <w:szCs w:val="28"/>
              </w:rPr>
              <w:t xml:space="preserve">, 500м., на юго-восток от </w:t>
            </w:r>
            <w:proofErr w:type="spellStart"/>
            <w:r w:rsidR="00DA64B9"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67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D0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Сокурский сельсовет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 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3B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67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B6" w:rsidRPr="00E04AB8" w:rsidRDefault="0067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ACD" w:rsidRPr="00E04AB8" w:rsidTr="00D00BC3"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3B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3B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B8">
              <w:rPr>
                <w:rFonts w:ascii="Times New Roman" w:hAnsi="Times New Roman" w:cs="Times New Roman"/>
                <w:sz w:val="28"/>
                <w:szCs w:val="28"/>
              </w:rPr>
              <w:t>Администрация Сокурского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3B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Кладбище п. Кошево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7719DF" w:rsidP="0070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7020D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7020D5">
              <w:rPr>
                <w:rFonts w:ascii="Times New Roman" w:hAnsi="Times New Roman" w:cs="Times New Roman"/>
                <w:sz w:val="28"/>
                <w:szCs w:val="28"/>
              </w:rPr>
              <w:t>ошево</w:t>
            </w:r>
            <w:proofErr w:type="spellEnd"/>
            <w:r w:rsidR="007020D5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="00C7717C">
              <w:rPr>
                <w:rFonts w:ascii="Times New Roman" w:hAnsi="Times New Roman" w:cs="Times New Roman"/>
                <w:sz w:val="28"/>
                <w:szCs w:val="28"/>
              </w:rPr>
              <w:t xml:space="preserve">134 м. на </w:t>
            </w:r>
            <w:r w:rsidR="007020D5">
              <w:rPr>
                <w:rFonts w:ascii="Times New Roman" w:hAnsi="Times New Roman" w:cs="Times New Roman"/>
                <w:sz w:val="28"/>
                <w:szCs w:val="28"/>
              </w:rPr>
              <w:t>северо-запад от ул. Линейная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67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D0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Сокурский сельсовет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F86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 га</w:t>
            </w:r>
            <w:bookmarkStart w:id="0" w:name="_GoBack"/>
            <w:bookmarkEnd w:id="0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70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3B6" w:rsidRPr="00E04AB8" w:rsidRDefault="0067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3B6" w:rsidRPr="00E04AB8" w:rsidRDefault="0067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331" w:rsidRPr="00E04AB8" w:rsidRDefault="00413331">
      <w:pPr>
        <w:rPr>
          <w:rFonts w:ascii="Times New Roman" w:hAnsi="Times New Roman" w:cs="Times New Roman"/>
          <w:sz w:val="28"/>
          <w:szCs w:val="28"/>
        </w:rPr>
      </w:pPr>
    </w:p>
    <w:sectPr w:rsidR="00413331" w:rsidRPr="00E04AB8">
      <w:pgSz w:w="16840" w:h="11900" w:orient="landscape"/>
      <w:pgMar w:top="1347" w:right="409" w:bottom="987" w:left="356" w:header="919" w:footer="5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37" w:rsidRDefault="00CE0637">
      <w:r>
        <w:separator/>
      </w:r>
    </w:p>
  </w:endnote>
  <w:endnote w:type="continuationSeparator" w:id="0">
    <w:p w:rsidR="00CE0637" w:rsidRDefault="00CE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37" w:rsidRDefault="00CE0637"/>
  </w:footnote>
  <w:footnote w:type="continuationSeparator" w:id="0">
    <w:p w:rsidR="00CE0637" w:rsidRDefault="00CE06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B6"/>
    <w:rsid w:val="00013A8A"/>
    <w:rsid w:val="001D1CAA"/>
    <w:rsid w:val="001E6FE1"/>
    <w:rsid w:val="003B6ACD"/>
    <w:rsid w:val="00413331"/>
    <w:rsid w:val="00425707"/>
    <w:rsid w:val="00464348"/>
    <w:rsid w:val="00594612"/>
    <w:rsid w:val="0066184C"/>
    <w:rsid w:val="006753B6"/>
    <w:rsid w:val="007020D5"/>
    <w:rsid w:val="007719DF"/>
    <w:rsid w:val="008B0396"/>
    <w:rsid w:val="00976F86"/>
    <w:rsid w:val="009810FC"/>
    <w:rsid w:val="00A12EEF"/>
    <w:rsid w:val="00C7717C"/>
    <w:rsid w:val="00CD1D7E"/>
    <w:rsid w:val="00CD716F"/>
    <w:rsid w:val="00CE0637"/>
    <w:rsid w:val="00D00BC3"/>
    <w:rsid w:val="00DA64B9"/>
    <w:rsid w:val="00E04AB8"/>
    <w:rsid w:val="00EF7EA8"/>
    <w:rsid w:val="00F8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380"/>
      <w:ind w:left="148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">
    <w:name w:val="Основной текст1"/>
    <w:basedOn w:val="a"/>
    <w:link w:val="a3"/>
    <w:pPr>
      <w:spacing w:after="520"/>
      <w:ind w:firstLine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i/>
      <w:iCs/>
      <w:sz w:val="17"/>
      <w:szCs w:val="17"/>
      <w:u w:val="single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380"/>
      <w:ind w:left="148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">
    <w:name w:val="Основной текст1"/>
    <w:basedOn w:val="a"/>
    <w:link w:val="a3"/>
    <w:pPr>
      <w:spacing w:after="520"/>
      <w:ind w:firstLine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i/>
      <w:iCs/>
      <w:sz w:val="17"/>
      <w:szCs w:val="17"/>
      <w:u w:val="single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9</cp:revision>
  <dcterms:created xsi:type="dcterms:W3CDTF">2023-06-01T01:55:00Z</dcterms:created>
  <dcterms:modified xsi:type="dcterms:W3CDTF">2023-06-05T07:06:00Z</dcterms:modified>
</cp:coreProperties>
</file>