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5" w:type="pct"/>
        <w:jc w:val="center"/>
        <w:tblLook w:val="04A0" w:firstRow="1" w:lastRow="0" w:firstColumn="1" w:lastColumn="0" w:noHBand="0" w:noVBand="1"/>
      </w:tblPr>
      <w:tblGrid>
        <w:gridCol w:w="10168"/>
      </w:tblGrid>
      <w:tr w:rsidR="000C0249" w:rsidTr="000C0249">
        <w:trPr>
          <w:trHeight w:val="610"/>
          <w:jc w:val="center"/>
        </w:trPr>
        <w:tc>
          <w:tcPr>
            <w:tcW w:w="10169" w:type="dxa"/>
            <w:hideMark/>
          </w:tcPr>
          <w:p w:rsidR="000C0249" w:rsidRDefault="000C024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 СОКУРСКОГО СЕЛЬСОВЕТА</w:t>
            </w:r>
          </w:p>
          <w:p w:rsidR="000C0249" w:rsidRDefault="000C024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МОШКОВСКОГО РАЙОНА НОВОСИБИРСКОЙ ОБЛАСТИ</w:t>
            </w:r>
          </w:p>
        </w:tc>
      </w:tr>
      <w:tr w:rsidR="000C0249" w:rsidTr="000C0249">
        <w:trPr>
          <w:trHeight w:val="298"/>
          <w:jc w:val="center"/>
        </w:trPr>
        <w:tc>
          <w:tcPr>
            <w:tcW w:w="10169" w:type="dxa"/>
          </w:tcPr>
          <w:p w:rsidR="000C0249" w:rsidRDefault="000C024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C0249" w:rsidTr="000C0249">
        <w:trPr>
          <w:trHeight w:val="397"/>
          <w:jc w:val="center"/>
        </w:trPr>
        <w:tc>
          <w:tcPr>
            <w:tcW w:w="10169" w:type="dxa"/>
            <w:hideMark/>
          </w:tcPr>
          <w:p w:rsidR="000C0249" w:rsidRDefault="000C0249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36"/>
                <w:szCs w:val="28"/>
                <w:lang w:val="en-US" w:eastAsia="en-US"/>
              </w:rPr>
              <w:t>ПОСТАНОВЛЕНИЕ</w:t>
            </w:r>
          </w:p>
        </w:tc>
      </w:tr>
      <w:tr w:rsidR="000C0249" w:rsidTr="000C0249">
        <w:trPr>
          <w:trHeight w:val="298"/>
          <w:jc w:val="center"/>
        </w:trPr>
        <w:tc>
          <w:tcPr>
            <w:tcW w:w="10169" w:type="dxa"/>
          </w:tcPr>
          <w:p w:rsidR="000C0249" w:rsidRDefault="000C0249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0C0249" w:rsidTr="000C0249">
        <w:trPr>
          <w:trHeight w:val="326"/>
          <w:jc w:val="center"/>
        </w:trPr>
        <w:tc>
          <w:tcPr>
            <w:tcW w:w="10169" w:type="dxa"/>
            <w:hideMark/>
          </w:tcPr>
          <w:tbl>
            <w:tblPr>
              <w:tblW w:w="4349" w:type="dxa"/>
              <w:jc w:val="center"/>
              <w:tblLook w:val="04A0" w:firstRow="1" w:lastRow="0" w:firstColumn="1" w:lastColumn="0" w:noHBand="0" w:noVBand="1"/>
            </w:tblPr>
            <w:tblGrid>
              <w:gridCol w:w="480"/>
              <w:gridCol w:w="2096"/>
              <w:gridCol w:w="485"/>
              <w:gridCol w:w="1288"/>
            </w:tblGrid>
            <w:tr w:rsidR="000C0249">
              <w:trPr>
                <w:trHeight w:val="312"/>
                <w:jc w:val="center"/>
              </w:trPr>
              <w:tc>
                <w:tcPr>
                  <w:tcW w:w="0" w:type="auto"/>
                  <w:vAlign w:val="bottom"/>
                  <w:hideMark/>
                </w:tcPr>
                <w:p w:rsidR="000C0249" w:rsidRDefault="000C0249">
                  <w:pPr>
                    <w:spacing w:after="200" w:line="276" w:lineRule="auto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C0249" w:rsidRDefault="000C0249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от 16.01.2025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85" w:type="dxa"/>
                  <w:vAlign w:val="bottom"/>
                  <w:hideMark/>
                </w:tcPr>
                <w:p w:rsidR="000C0249" w:rsidRDefault="000C0249">
                  <w:pPr>
                    <w:spacing w:line="276" w:lineRule="auto"/>
                    <w:jc w:val="right"/>
                    <w:rPr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sz w:val="28"/>
                      <w:szCs w:val="28"/>
                      <w:lang w:val="en-US" w:eastAsia="en-US"/>
                    </w:rPr>
                    <w:t>№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0C0249" w:rsidRDefault="000C0249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</w:tbl>
          <w:p w:rsidR="000C0249" w:rsidRDefault="000C024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0C0249" w:rsidTr="000C0249">
        <w:trPr>
          <w:trHeight w:val="298"/>
          <w:jc w:val="center"/>
        </w:trPr>
        <w:tc>
          <w:tcPr>
            <w:tcW w:w="10169" w:type="dxa"/>
          </w:tcPr>
          <w:p w:rsidR="000C0249" w:rsidRDefault="000C0249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0C0249" w:rsidRDefault="000C0249" w:rsidP="000C0249">
      <w:pPr>
        <w:keepNext/>
        <w:keepLine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 утверждении Плана обеспечения безопасности</w:t>
      </w:r>
    </w:p>
    <w:p w:rsidR="000C0249" w:rsidRDefault="000C0249" w:rsidP="000C0249">
      <w:pPr>
        <w:keepNext/>
        <w:keepLine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людей на водных объектах расположенных на территории Сокурского сельсовета Мошковского рай</w:t>
      </w:r>
      <w:r>
        <w:rPr>
          <w:sz w:val="28"/>
          <w:szCs w:val="28"/>
        </w:rPr>
        <w:t>она Новосибирской области в 2025</w:t>
      </w:r>
      <w:r>
        <w:rPr>
          <w:sz w:val="28"/>
          <w:szCs w:val="28"/>
        </w:rPr>
        <w:t xml:space="preserve"> году</w:t>
      </w:r>
    </w:p>
    <w:p w:rsidR="000C0249" w:rsidRDefault="000C0249" w:rsidP="000C0249">
      <w:pPr>
        <w:keepNext/>
        <w:keepLine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0249" w:rsidRDefault="000C0249" w:rsidP="000C0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44 Федерального закона Российской Федерации от 21.12.2021 № 414-ФЗ «Об общих принципах организации публичной власти в субъектах Российской Федерации», постановлением Правительства Новосибирской области от 10.11.2014 № 445-п  «Об утверждении Правил охраны жизни людей на водных объектах в Новосибирской области» и в целях улучшения профилактической и организационной работы по обеспечению безопасности людей на водных объектах, расположенных на территории Сокурского</w:t>
      </w:r>
      <w:proofErr w:type="gramEnd"/>
      <w:r>
        <w:rPr>
          <w:sz w:val="28"/>
          <w:szCs w:val="28"/>
        </w:rPr>
        <w:t xml:space="preserve"> сельсовета  Мошковского района Новосибирской области, </w:t>
      </w:r>
    </w:p>
    <w:p w:rsidR="000C0249" w:rsidRDefault="000C0249" w:rsidP="000C02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0C0249" w:rsidRDefault="000C0249" w:rsidP="000C0249">
      <w:pPr>
        <w:pStyle w:val="Default"/>
        <w:ind w:firstLine="851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1. Утвердить План обеспечения безопасности людей на водных объектах на территории Сокурского сельсовета Мошковского рай</w:t>
      </w:r>
      <w:r>
        <w:rPr>
          <w:sz w:val="28"/>
          <w:szCs w:val="28"/>
        </w:rPr>
        <w:t>она Новосибирской области в 2025</w:t>
      </w:r>
      <w:r>
        <w:rPr>
          <w:sz w:val="28"/>
          <w:szCs w:val="28"/>
        </w:rPr>
        <w:t xml:space="preserve"> году (Приложение 1).</w:t>
      </w:r>
    </w:p>
    <w:p w:rsidR="000C0249" w:rsidRDefault="000C0249" w:rsidP="000C0249">
      <w:pPr>
        <w:shd w:val="clear" w:color="auto" w:fill="FFFFFF"/>
        <w:tabs>
          <w:tab w:val="left" w:pos="977"/>
          <w:tab w:val="right" w:pos="992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2. Утвердить план мероприятий по проведению месячника безопасности людей на водн</w:t>
      </w:r>
      <w:r>
        <w:rPr>
          <w:sz w:val="28"/>
          <w:szCs w:val="28"/>
        </w:rPr>
        <w:t>ых объектах в зимний период 2025</w:t>
      </w:r>
      <w:r>
        <w:rPr>
          <w:sz w:val="28"/>
          <w:szCs w:val="28"/>
        </w:rPr>
        <w:t xml:space="preserve"> года (Приложение 2);</w:t>
      </w:r>
    </w:p>
    <w:p w:rsidR="000C0249" w:rsidRDefault="000C0249" w:rsidP="000C02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Утвердить Реестр мест массового (неорганизованного) отдыха людей на водных объектах Сокурского сельсовета Мошковского района Новосибирской облас</w:t>
      </w:r>
      <w:r>
        <w:rPr>
          <w:sz w:val="28"/>
          <w:szCs w:val="28"/>
        </w:rPr>
        <w:t>ти по состоянию на 1 января 2025</w:t>
      </w:r>
      <w:r>
        <w:rPr>
          <w:sz w:val="28"/>
          <w:szCs w:val="28"/>
        </w:rPr>
        <w:t xml:space="preserve"> года (Приложение 3). </w:t>
      </w:r>
    </w:p>
    <w:p w:rsidR="000C0249" w:rsidRDefault="000C0249" w:rsidP="000C0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Опубликовать настоящее постановление в периодическом печатном издании органа местного самоуправления Сокурского сельсовета Мошковского района Новосибирской области «Вести Сокурского сельсовета» и разместить на официальном сайте администрации Сокурского сельсовета Мошковского района Новосибирской области</w:t>
      </w:r>
      <w:hyperlink r:id="rId5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sokur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nso</w:t>
        </w:r>
        <w:proofErr w:type="spellEnd"/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0C0249" w:rsidRDefault="000C0249" w:rsidP="000C02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C0249" w:rsidRDefault="000C0249" w:rsidP="000C0249">
      <w:pPr>
        <w:ind w:firstLine="709"/>
        <w:jc w:val="both"/>
        <w:rPr>
          <w:sz w:val="28"/>
          <w:szCs w:val="28"/>
        </w:rPr>
      </w:pPr>
    </w:p>
    <w:p w:rsidR="000C0249" w:rsidRDefault="000C0249" w:rsidP="000C0249">
      <w:pPr>
        <w:rPr>
          <w:sz w:val="28"/>
          <w:szCs w:val="28"/>
        </w:rPr>
      </w:pPr>
      <w:r>
        <w:rPr>
          <w:sz w:val="28"/>
          <w:szCs w:val="28"/>
        </w:rPr>
        <w:t xml:space="preserve">Глава Сокурского сельсовета </w:t>
      </w:r>
    </w:p>
    <w:p w:rsidR="000C0249" w:rsidRDefault="000C0249" w:rsidP="000C0249">
      <w:pPr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0C0249" w:rsidRDefault="000C0249" w:rsidP="000C024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П.М.Дубовский </w:t>
      </w:r>
    </w:p>
    <w:p w:rsidR="000C0249" w:rsidRDefault="000C0249" w:rsidP="000C0249">
      <w:pPr>
        <w:rPr>
          <w:sz w:val="28"/>
          <w:szCs w:val="28"/>
        </w:rPr>
      </w:pPr>
    </w:p>
    <w:p w:rsidR="000C0249" w:rsidRDefault="000C0249" w:rsidP="000C0249">
      <w:pPr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jc w:val="right"/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jc w:val="right"/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jc w:val="right"/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jc w:val="right"/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jc w:val="right"/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jc w:val="right"/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jc w:val="right"/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jc w:val="right"/>
      </w:pPr>
      <w:r>
        <w:lastRenderedPageBreak/>
        <w:t>ПРИЛОЖЕНИЕ 1</w:t>
      </w:r>
    </w:p>
    <w:p w:rsidR="000C0249" w:rsidRDefault="000C0249" w:rsidP="000C0249">
      <w:pPr>
        <w:shd w:val="clear" w:color="auto" w:fill="FFFFFF"/>
      </w:pPr>
      <w:r>
        <w:t xml:space="preserve">                                                                                                                                          УТВЕРЖДЕНО</w:t>
      </w:r>
    </w:p>
    <w:p w:rsidR="000C0249" w:rsidRDefault="000C0249" w:rsidP="000C0249">
      <w:pPr>
        <w:shd w:val="clear" w:color="auto" w:fill="FFFFFF"/>
        <w:jc w:val="right"/>
      </w:pPr>
      <w:r>
        <w:t xml:space="preserve">постановлением администрации </w:t>
      </w:r>
    </w:p>
    <w:p w:rsidR="000C0249" w:rsidRDefault="000C0249" w:rsidP="000C0249">
      <w:pPr>
        <w:shd w:val="clear" w:color="auto" w:fill="FFFFFF"/>
        <w:jc w:val="right"/>
      </w:pPr>
      <w:r>
        <w:t xml:space="preserve">Сокурского сельсоветам </w:t>
      </w:r>
    </w:p>
    <w:p w:rsidR="000C0249" w:rsidRDefault="000C0249" w:rsidP="000C0249">
      <w:pPr>
        <w:shd w:val="clear" w:color="auto" w:fill="FFFFFF"/>
        <w:jc w:val="right"/>
      </w:pPr>
      <w:r>
        <w:t xml:space="preserve">Мошковского района </w:t>
      </w:r>
    </w:p>
    <w:p w:rsidR="000C0249" w:rsidRDefault="000C0249" w:rsidP="000C0249">
      <w:pPr>
        <w:shd w:val="clear" w:color="auto" w:fill="FFFFFF"/>
        <w:jc w:val="right"/>
      </w:pPr>
      <w:r>
        <w:t>Новосибирской области</w:t>
      </w:r>
    </w:p>
    <w:p w:rsidR="000C0249" w:rsidRDefault="000C0249" w:rsidP="000C0249">
      <w:pPr>
        <w:jc w:val="right"/>
      </w:pPr>
      <w:r>
        <w:t>от  16.01.2025 г.  № 7</w:t>
      </w:r>
    </w:p>
    <w:p w:rsidR="000C0249" w:rsidRDefault="000C0249" w:rsidP="000C02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0C0249" w:rsidRDefault="000C0249" w:rsidP="000C02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Обеспечения безопасности людей </w:t>
      </w:r>
    </w:p>
    <w:p w:rsidR="000C0249" w:rsidRDefault="000C0249" w:rsidP="000C02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водных объектах 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Сокурского сельсовета Мошковского района </w:t>
      </w:r>
    </w:p>
    <w:p w:rsidR="000C0249" w:rsidRDefault="000C0249" w:rsidP="000C0249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 xml:space="preserve"> </w:t>
      </w:r>
    </w:p>
    <w:p w:rsidR="000C0249" w:rsidRDefault="000C0249" w:rsidP="000C0249">
      <w:pPr>
        <w:jc w:val="center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402"/>
        <w:gridCol w:w="1418"/>
        <w:gridCol w:w="3827"/>
      </w:tblGrid>
      <w:tr w:rsidR="000C0249" w:rsidTr="000C0249">
        <w:trPr>
          <w:trHeight w:val="35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0C0249" w:rsidRDefault="000C02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год №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 xml:space="preserve">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Время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Ответственный</w:t>
            </w:r>
            <w:proofErr w:type="gramEnd"/>
            <w:r>
              <w:rPr>
                <w:lang w:eastAsia="en-US"/>
              </w:rPr>
              <w:t xml:space="preserve"> за исполнение </w:t>
            </w:r>
          </w:p>
        </w:tc>
      </w:tr>
      <w:tr w:rsidR="000C0249" w:rsidTr="000C0249">
        <w:trPr>
          <w:trHeight w:val="16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</w:tc>
      </w:tr>
      <w:tr w:rsidR="000C0249" w:rsidTr="000C0249">
        <w:trPr>
          <w:trHeight w:val="68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 Организация и проведение акции «Безопасный лед» на территории МО в осенне-зимний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Январь-март Ноябрь-декабрь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КЧС Сокурского сельсовета </w:t>
            </w:r>
          </w:p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0C0249" w:rsidTr="000C0249">
        <w:trPr>
          <w:trHeight w:val="114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Информирование населения Сокурского сельсовета о метеоусловиях и состоянии льда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Январь-апрель,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ноябрь-декабрь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Специалист 1 разряда администрации Сокурского сельсовета Мошковского района Новосибирской области Ермоленко А.Е. </w:t>
            </w:r>
          </w:p>
        </w:tc>
      </w:tr>
      <w:tr w:rsidR="000C0249" w:rsidTr="000C0249">
        <w:trPr>
          <w:trHeight w:val="17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Осуществление комплекса мероприятий, направленных на недопущение массового выхода людей и выезда автомобильного транспорта на лёд в необорудованных местах на водных объектах установка запрещающих знаков и информационных щитов о запрещении выхода (выезда) на лёд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Январь-апрель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Ноябрь-декабрь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КЧС Сокурского сельсовета </w:t>
            </w:r>
          </w:p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0C0249" w:rsidTr="000C0249">
        <w:trPr>
          <w:trHeight w:val="17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Организовать проведение месячника безопасности людей на водных объектах на территории Сокурского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Январь, апрель, ноябрь, 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КЧС Сокурского сельсовета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C0249" w:rsidTr="000C0249">
        <w:trPr>
          <w:trHeight w:val="55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проведение комплекса необходимых профилактических мероприятий, направленных на обеспечение безопасности людей на водных объектах во время прохождения весеннего </w:t>
            </w:r>
            <w:r>
              <w:rPr>
                <w:lang w:eastAsia="en-US"/>
              </w:rPr>
              <w:lastRenderedPageBreak/>
              <w:t xml:space="preserve">паводка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Март-май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КЧС Сокурского сельсовета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C0249" w:rsidTr="000C0249">
        <w:trPr>
          <w:trHeight w:val="17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Организовать проведение месячника безопасности людей на водных объекта  в период купального сезона  на территории Сокурского сельсовета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Май-сентябрь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КЧС Сокурского сельсовета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C0249" w:rsidTr="000C0249">
        <w:trPr>
          <w:trHeight w:val="17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Организовать проведение акции «</w:t>
            </w:r>
            <w:proofErr w:type="gramStart"/>
            <w:r>
              <w:rPr>
                <w:lang w:eastAsia="en-US"/>
              </w:rPr>
              <w:t>Вода-безопасная</w:t>
            </w:r>
            <w:proofErr w:type="gramEnd"/>
            <w:r>
              <w:rPr>
                <w:lang w:eastAsia="en-US"/>
              </w:rPr>
              <w:t xml:space="preserve"> территория» в период купального сезона на территории Сокурского сельсовета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Май-сентябрь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КЧС Сокурского сельсовета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C0249" w:rsidTr="000C0249">
        <w:trPr>
          <w:trHeight w:val="17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осуществление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принятием необходимых мер по обеспечению безопасности людей в местах неорганизованного отдыха на водных объектах (организация и выставление спасательных постов, установка предупреждающих (запрещающих) знаков безопасности и информационных щитов о запрещении купания)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 июня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КЧС Сокурского сельсовета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C0249" w:rsidTr="000C0249">
        <w:trPr>
          <w:trHeight w:val="17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Организовать проведение профилактических мероприятий по предупреждению гибели и травматизма людей на водных объектах, охране их жизни и здоровья (подготовка и распространение плакатов, памяток, листовок, подготовка статей в СМИ)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- 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 1 разряда администрации Сокурского сельсовета Мошковского района Новосибирской области Ермоленко А.Е.</w:t>
            </w:r>
          </w:p>
        </w:tc>
      </w:tr>
      <w:tr w:rsidR="000C0249" w:rsidTr="000C0249">
        <w:trPr>
          <w:trHeight w:val="179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Провести анализ происшествий и нечастных случаев на водных объектах и принятие оперативных мер пор их предупреждению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Январь-декабрь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КЧС Сокурского сельсовета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C0249" w:rsidRDefault="000C0249" w:rsidP="000C0249">
      <w:pPr>
        <w:rPr>
          <w:highlight w:val="yellow"/>
        </w:rPr>
      </w:pPr>
    </w:p>
    <w:p w:rsidR="000C0249" w:rsidRDefault="000C0249" w:rsidP="000C0249">
      <w:pPr>
        <w:shd w:val="clear" w:color="auto" w:fill="FFFFFF"/>
        <w:jc w:val="right"/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jc w:val="right"/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jc w:val="right"/>
      </w:pPr>
    </w:p>
    <w:p w:rsidR="000C0249" w:rsidRDefault="000C0249" w:rsidP="000C0249">
      <w:pPr>
        <w:shd w:val="clear" w:color="auto" w:fill="FFFFFF"/>
        <w:jc w:val="right"/>
      </w:pPr>
      <w:r>
        <w:lastRenderedPageBreak/>
        <w:t>ПРИЛОЖЕНИЕ 2</w:t>
      </w:r>
    </w:p>
    <w:p w:rsidR="000C0249" w:rsidRDefault="000C0249" w:rsidP="000C0249">
      <w:pPr>
        <w:shd w:val="clear" w:color="auto" w:fill="FFFFFF"/>
      </w:pPr>
      <w:r>
        <w:t xml:space="preserve">                                                                                                                                          УТВЕРЖДЕНО</w:t>
      </w:r>
    </w:p>
    <w:p w:rsidR="000C0249" w:rsidRDefault="000C0249" w:rsidP="000C0249">
      <w:pPr>
        <w:shd w:val="clear" w:color="auto" w:fill="FFFFFF"/>
        <w:jc w:val="right"/>
      </w:pPr>
      <w:r>
        <w:t xml:space="preserve">постановлением администрации </w:t>
      </w:r>
    </w:p>
    <w:p w:rsidR="000C0249" w:rsidRDefault="000C0249" w:rsidP="000C0249">
      <w:pPr>
        <w:shd w:val="clear" w:color="auto" w:fill="FFFFFF"/>
        <w:jc w:val="right"/>
      </w:pPr>
      <w:r>
        <w:t xml:space="preserve">Сокурского сельсоветам </w:t>
      </w:r>
    </w:p>
    <w:p w:rsidR="000C0249" w:rsidRDefault="000C0249" w:rsidP="000C0249">
      <w:pPr>
        <w:shd w:val="clear" w:color="auto" w:fill="FFFFFF"/>
        <w:jc w:val="right"/>
      </w:pPr>
      <w:r>
        <w:t xml:space="preserve">Мошковского района </w:t>
      </w:r>
    </w:p>
    <w:p w:rsidR="000C0249" w:rsidRDefault="000C0249" w:rsidP="000C0249">
      <w:pPr>
        <w:shd w:val="clear" w:color="auto" w:fill="FFFFFF"/>
        <w:jc w:val="right"/>
      </w:pPr>
      <w:r>
        <w:t>Новосибирской области</w:t>
      </w:r>
    </w:p>
    <w:p w:rsidR="000C0249" w:rsidRDefault="00BA4B13" w:rsidP="000C0249">
      <w:pPr>
        <w:jc w:val="right"/>
      </w:pPr>
      <w:r>
        <w:t>от  16.01.2025 г.  № 7</w:t>
      </w:r>
    </w:p>
    <w:p w:rsidR="000C0249" w:rsidRDefault="000C0249" w:rsidP="000C0249">
      <w:pPr>
        <w:shd w:val="clear" w:color="auto" w:fill="FFFFFF"/>
        <w:tabs>
          <w:tab w:val="left" w:pos="977"/>
          <w:tab w:val="right" w:pos="9922"/>
        </w:tabs>
        <w:jc w:val="center"/>
        <w:rPr>
          <w:sz w:val="28"/>
          <w:szCs w:val="28"/>
        </w:rPr>
      </w:pPr>
    </w:p>
    <w:p w:rsidR="000C0249" w:rsidRDefault="000C0249" w:rsidP="000C0249">
      <w:pPr>
        <w:shd w:val="clear" w:color="auto" w:fill="FFFFFF"/>
        <w:tabs>
          <w:tab w:val="left" w:pos="977"/>
          <w:tab w:val="right" w:pos="992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0C0249" w:rsidRDefault="000C0249" w:rsidP="000C0249">
      <w:pPr>
        <w:shd w:val="clear" w:color="auto" w:fill="FFFFFF"/>
        <w:tabs>
          <w:tab w:val="left" w:pos="977"/>
          <w:tab w:val="right" w:pos="992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проведению месячника безопасности </w:t>
      </w:r>
    </w:p>
    <w:p w:rsidR="000C0249" w:rsidRDefault="000C0249" w:rsidP="000C0249">
      <w:pPr>
        <w:shd w:val="clear" w:color="auto" w:fill="FFFFFF"/>
        <w:tabs>
          <w:tab w:val="left" w:pos="977"/>
          <w:tab w:val="right" w:pos="992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людей на водных объектах </w:t>
      </w:r>
      <w:r w:rsidR="00BA4B13">
        <w:rPr>
          <w:sz w:val="28"/>
          <w:szCs w:val="28"/>
        </w:rPr>
        <w:t>на территории Сокурского сельсовета Мошковского района Новосибирской области в зимний период 2025</w:t>
      </w:r>
      <w:r>
        <w:rPr>
          <w:sz w:val="28"/>
          <w:szCs w:val="28"/>
        </w:rPr>
        <w:t xml:space="preserve"> года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402"/>
        <w:gridCol w:w="1418"/>
        <w:gridCol w:w="3827"/>
      </w:tblGrid>
      <w:tr w:rsidR="000C0249" w:rsidTr="000C0249">
        <w:trPr>
          <w:trHeight w:val="3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2024 год №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 xml:space="preserve">/п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Время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Ответственный</w:t>
            </w:r>
            <w:proofErr w:type="gramEnd"/>
            <w:r>
              <w:rPr>
                <w:lang w:eastAsia="en-US"/>
              </w:rPr>
              <w:t xml:space="preserve"> за исполнение </w:t>
            </w:r>
          </w:p>
        </w:tc>
      </w:tr>
      <w:tr w:rsidR="000C0249" w:rsidTr="000C0249">
        <w:trPr>
          <w:trHeight w:val="1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</w:tc>
      </w:tr>
      <w:tr w:rsidR="000C0249" w:rsidTr="000C0249">
        <w:trPr>
          <w:trHeight w:val="6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 Провести акцию «Безопасный лед» на территории МО в осенне-зимний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Январь-март Ноябрь-декабрь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КЧС Сокурского сельсовета </w:t>
            </w:r>
          </w:p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0C0249" w:rsidTr="000C0249">
        <w:trPr>
          <w:trHeight w:val="11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Информирование населения Сокурского сельсовета о метеоусловиях и состоянии льда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Январь-апрель,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ноябрь-декабрь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Специалист 1 разряда администрации Сокурского сельсовета Мошковского района Новосибирской области Ермоленко А.Е.</w:t>
            </w:r>
          </w:p>
        </w:tc>
      </w:tr>
      <w:tr w:rsidR="000C0249" w:rsidTr="000C0249">
        <w:trPr>
          <w:trHeight w:val="17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Осуществление комплекса мероприятий, направленных на недопущение массового выхода людей и выезда автомобильного транспорта на лёд в необорудованных местах на водных объектах установка запрещающих знаков и информационных щитов о запрещении выхода (выезда) на лёд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Январь-апрель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Ноябрь-декабрь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КЧС Сокурского сельсовета </w:t>
            </w:r>
          </w:p>
          <w:p w:rsidR="000C0249" w:rsidRDefault="000C024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0C0249" w:rsidTr="000C0249">
        <w:trPr>
          <w:trHeight w:val="17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Организовать проведение месячника безопасности людей на водных объектах на территории Сокурского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Январь, апрель, ноябрь, 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КЧС Сокурского сельсовета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C0249" w:rsidTr="000C0249">
        <w:trPr>
          <w:trHeight w:val="17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проведение профилактических мероприятий по предупреждению гибели и травматизма людей на водных объектах, охране их жизни и здоровья (подготовка и </w:t>
            </w:r>
            <w:r>
              <w:rPr>
                <w:lang w:eastAsia="en-US"/>
              </w:rPr>
              <w:lastRenderedPageBreak/>
              <w:t>распространение плакатов, памяток, листовок, показ фильмов, подготовка статей в СМИ)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Январь-декабрь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 1 разряда администрации Сокурского сельсовета Мошковского района Новосибирской области Ермоленко А.Е.</w:t>
            </w:r>
          </w:p>
        </w:tc>
      </w:tr>
      <w:tr w:rsidR="000C0249" w:rsidTr="000C0249">
        <w:trPr>
          <w:trHeight w:val="17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Провести анализ происшествий и нечастных случаев на водных объектах и принятие оперативных мер пор их предупреждению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Январь-декабрь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КЧС Сокурского сельсовета </w:t>
            </w:r>
          </w:p>
          <w:p w:rsidR="000C0249" w:rsidRDefault="000C02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C0249" w:rsidRDefault="000C0249" w:rsidP="000C0249">
      <w:pPr>
        <w:shd w:val="clear" w:color="auto" w:fill="FFFFFF"/>
        <w:tabs>
          <w:tab w:val="left" w:pos="977"/>
          <w:tab w:val="right" w:pos="9922"/>
        </w:tabs>
        <w:jc w:val="center"/>
        <w:rPr>
          <w:sz w:val="28"/>
          <w:szCs w:val="28"/>
        </w:rPr>
      </w:pPr>
    </w:p>
    <w:p w:rsidR="000C0249" w:rsidRDefault="000C0249" w:rsidP="000C0249">
      <w:pPr>
        <w:rPr>
          <w:sz w:val="28"/>
          <w:szCs w:val="28"/>
        </w:rPr>
      </w:pPr>
    </w:p>
    <w:p w:rsidR="000C0249" w:rsidRDefault="000C0249" w:rsidP="000C0249">
      <w:pPr>
        <w:rPr>
          <w:sz w:val="28"/>
          <w:szCs w:val="28"/>
        </w:rPr>
      </w:pPr>
    </w:p>
    <w:p w:rsidR="000C0249" w:rsidRDefault="000C0249" w:rsidP="000C0249">
      <w:pPr>
        <w:rPr>
          <w:sz w:val="28"/>
          <w:szCs w:val="28"/>
        </w:rPr>
      </w:pPr>
    </w:p>
    <w:p w:rsidR="000C0249" w:rsidRDefault="000C0249" w:rsidP="000C0249">
      <w:pPr>
        <w:rPr>
          <w:sz w:val="28"/>
          <w:szCs w:val="28"/>
        </w:rPr>
      </w:pPr>
    </w:p>
    <w:p w:rsidR="000C0249" w:rsidRDefault="000C0249" w:rsidP="000C0249">
      <w:pPr>
        <w:rPr>
          <w:sz w:val="28"/>
          <w:szCs w:val="28"/>
        </w:rPr>
      </w:pPr>
    </w:p>
    <w:p w:rsidR="000C0249" w:rsidRDefault="000C0249" w:rsidP="000C0249">
      <w:pPr>
        <w:rPr>
          <w:sz w:val="28"/>
          <w:szCs w:val="28"/>
        </w:rPr>
      </w:pPr>
    </w:p>
    <w:p w:rsidR="000C0249" w:rsidRDefault="000C0249" w:rsidP="000C0249">
      <w:pPr>
        <w:rPr>
          <w:sz w:val="28"/>
          <w:szCs w:val="28"/>
        </w:rPr>
        <w:sectPr w:rsidR="000C0249">
          <w:pgSz w:w="11907" w:h="16840"/>
          <w:pgMar w:top="567" w:right="567" w:bottom="425" w:left="1418" w:header="720" w:footer="720" w:gutter="0"/>
          <w:cols w:space="720"/>
        </w:sectPr>
      </w:pPr>
    </w:p>
    <w:p w:rsidR="000C0249" w:rsidRDefault="000C0249" w:rsidP="000C0249">
      <w:pPr>
        <w:shd w:val="clear" w:color="auto" w:fill="FFFFFF"/>
        <w:jc w:val="right"/>
      </w:pPr>
      <w:r>
        <w:lastRenderedPageBreak/>
        <w:t>ПРИЛОЖЕНИЕ 3</w:t>
      </w:r>
    </w:p>
    <w:p w:rsidR="000C0249" w:rsidRDefault="000C0249" w:rsidP="000C0249">
      <w:pPr>
        <w:shd w:val="clear" w:color="auto" w:fill="FFFFFF"/>
        <w:jc w:val="right"/>
      </w:pPr>
    </w:p>
    <w:p w:rsidR="000C0249" w:rsidRDefault="000C0249" w:rsidP="000C0249">
      <w:pPr>
        <w:shd w:val="clear" w:color="auto" w:fill="FFFFFF"/>
        <w:jc w:val="right"/>
      </w:pPr>
      <w:r>
        <w:t>УТВЕРЖДЕНО</w:t>
      </w:r>
    </w:p>
    <w:p w:rsidR="000C0249" w:rsidRDefault="000C0249" w:rsidP="000C0249">
      <w:pPr>
        <w:shd w:val="clear" w:color="auto" w:fill="FFFFFF"/>
        <w:jc w:val="right"/>
      </w:pPr>
      <w:r>
        <w:t xml:space="preserve">постановлением администрации </w:t>
      </w:r>
    </w:p>
    <w:p w:rsidR="000C0249" w:rsidRDefault="000C0249" w:rsidP="000C0249">
      <w:pPr>
        <w:shd w:val="clear" w:color="auto" w:fill="FFFFFF"/>
        <w:jc w:val="right"/>
      </w:pPr>
      <w:r>
        <w:t xml:space="preserve">Сокурского сельсовета </w:t>
      </w:r>
    </w:p>
    <w:p w:rsidR="000C0249" w:rsidRDefault="000C0249" w:rsidP="000C0249">
      <w:pPr>
        <w:shd w:val="clear" w:color="auto" w:fill="FFFFFF"/>
        <w:jc w:val="right"/>
      </w:pPr>
      <w:r>
        <w:t xml:space="preserve">Мошковского района </w:t>
      </w:r>
    </w:p>
    <w:p w:rsidR="000C0249" w:rsidRDefault="000C0249" w:rsidP="000C0249">
      <w:pPr>
        <w:shd w:val="clear" w:color="auto" w:fill="FFFFFF"/>
        <w:jc w:val="right"/>
      </w:pPr>
      <w:r>
        <w:t>Новосибирской области</w:t>
      </w:r>
    </w:p>
    <w:p w:rsidR="000C0249" w:rsidRDefault="00BA4B13" w:rsidP="000C0249">
      <w:pPr>
        <w:jc w:val="right"/>
      </w:pPr>
      <w:r>
        <w:t>от 16.01.2025 г.  № 7</w:t>
      </w:r>
      <w:r w:rsidR="000C0249">
        <w:t xml:space="preserve">  </w:t>
      </w:r>
    </w:p>
    <w:p w:rsidR="000C0249" w:rsidRDefault="000C0249" w:rsidP="000C0249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РЕЕСТР</w:t>
      </w:r>
    </w:p>
    <w:p w:rsidR="000C0249" w:rsidRDefault="000C0249" w:rsidP="000C0249">
      <w:pPr>
        <w:ind w:right="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 массового неорганизованного</w:t>
      </w:r>
    </w:p>
    <w:p w:rsidR="00BA4B13" w:rsidRDefault="000C0249" w:rsidP="000C0249">
      <w:pPr>
        <w:ind w:right="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отдыха людей на водных объектах  </w:t>
      </w:r>
      <w:r w:rsidR="00BA4B13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Сокурского сельсовета Мошковского района Новосибирской области</w:t>
      </w:r>
      <w:r w:rsidR="00BA4B13">
        <w:rPr>
          <w:color w:val="000000"/>
          <w:sz w:val="28"/>
          <w:szCs w:val="28"/>
        </w:rPr>
        <w:t xml:space="preserve"> </w:t>
      </w:r>
    </w:p>
    <w:p w:rsidR="000C0249" w:rsidRDefault="00BA4B13" w:rsidP="000C0249">
      <w:pPr>
        <w:ind w:right="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2025 год</w:t>
      </w:r>
    </w:p>
    <w:p w:rsidR="000C0249" w:rsidRDefault="000C0249" w:rsidP="000C0249">
      <w:pPr>
        <w:ind w:right="97"/>
        <w:jc w:val="center"/>
        <w:rPr>
          <w:color w:val="000000"/>
          <w:sz w:val="28"/>
          <w:szCs w:val="28"/>
        </w:rPr>
      </w:pPr>
    </w:p>
    <w:p w:rsidR="000C0249" w:rsidRDefault="000C0249" w:rsidP="000C0249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lang w:bidi="ru-RU"/>
        </w:rPr>
      </w:pPr>
    </w:p>
    <w:p w:rsidR="000C0249" w:rsidRDefault="000C0249" w:rsidP="000C0249">
      <w:pPr>
        <w:rPr>
          <w:rFonts w:ascii="Arial Unicode MS" w:eastAsia="Arial Unicode MS" w:hAnsi="Arial Unicode MS" w:cs="Arial Unicode MS" w:hint="eastAsia"/>
          <w:lang w:bidi="ru-RU"/>
        </w:rPr>
      </w:pPr>
    </w:p>
    <w:tbl>
      <w:tblPr>
        <w:tblpPr w:leftFromText="180" w:rightFromText="180" w:bottomFromText="200" w:vertAnchor="text" w:horzAnchor="margin" w:tblpXSpec="center" w:tblpY="-8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3989"/>
        <w:gridCol w:w="1920"/>
        <w:gridCol w:w="1850"/>
        <w:gridCol w:w="1616"/>
        <w:gridCol w:w="2650"/>
        <w:gridCol w:w="2141"/>
      </w:tblGrid>
      <w:tr w:rsidR="000C0249" w:rsidTr="000C0249">
        <w:trPr>
          <w:trHeight w:hRule="exact" w:val="185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0249" w:rsidRDefault="000C024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 xml:space="preserve">№№ </w:t>
            </w:r>
            <w:proofErr w:type="gramStart"/>
            <w:r>
              <w:rPr>
                <w:color w:val="000000"/>
                <w:sz w:val="22"/>
                <w:szCs w:val="22"/>
                <w:lang w:eastAsia="en-US" w:bidi="ru-RU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  <w:lang w:eastAsia="en-US" w:bidi="ru-RU"/>
              </w:rPr>
              <w:t>/п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C0249" w:rsidRDefault="000C024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Наименование муниципального образования, населённого пункта, месторасположение (населенный пункт, удаление (с указанием направления) от населенного пункта, ориентир с привязкой к ближайшему адресу) (м)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0249" w:rsidRDefault="000C0249">
            <w:pPr>
              <w:widowControl w:val="0"/>
              <w:spacing w:line="266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Наименование водного объекта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0249" w:rsidRDefault="000C024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Пляж (место неорганизованного отдыха людей)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0249" w:rsidRDefault="000C024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Количество отдыхающих в сутки (чел.)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C0249" w:rsidRDefault="000C024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Организация по подготовке общественных спасателей на акватории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0249" w:rsidRDefault="000C024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Примечание</w:t>
            </w:r>
          </w:p>
        </w:tc>
      </w:tr>
      <w:tr w:rsidR="000C0249" w:rsidTr="000C0249">
        <w:trPr>
          <w:trHeight w:hRule="exact" w:val="158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0249" w:rsidRDefault="000C024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1.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0249" w:rsidRDefault="000C0249">
            <w:pPr>
              <w:widowControl w:val="0"/>
              <w:spacing w:line="283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US" w:bidi="ru-RU"/>
              </w:rPr>
              <w:t>Сокурский</w:t>
            </w:r>
            <w:proofErr w:type="spellEnd"/>
            <w:r>
              <w:rPr>
                <w:color w:val="000000"/>
                <w:sz w:val="22"/>
                <w:szCs w:val="22"/>
                <w:lang w:eastAsia="en-US" w:bidi="ru-RU"/>
              </w:rPr>
              <w:t xml:space="preserve"> сельсовет, п. Смоленский,  Мошковский район Новосибирская область, расстояние от населенного пункта-1 км.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0249" w:rsidRDefault="000C024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пруд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0249" w:rsidRDefault="000C024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МНО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0249" w:rsidRDefault="000C0249">
            <w:pPr>
              <w:widowControl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2-3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0249" w:rsidRDefault="000C0249">
            <w:pPr>
              <w:widowControl w:val="0"/>
              <w:spacing w:line="254" w:lineRule="auto"/>
              <w:jc w:val="center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ГАОУ ДГЮ 11</w:t>
            </w:r>
            <w:r>
              <w:rPr>
                <w:color w:val="000000"/>
                <w:sz w:val="22"/>
                <w:szCs w:val="22"/>
                <w:lang w:val="en-US" w:eastAsia="en-US" w:bidi="en-US"/>
              </w:rPr>
              <w:t>CO</w:t>
            </w:r>
            <w:r w:rsidRPr="000C0249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 w:bidi="ru-RU"/>
              </w:rPr>
              <w:t>«УМЦГО и ЧС 11СО»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49" w:rsidRDefault="000C0249">
            <w:pPr>
              <w:widowControl w:val="0"/>
              <w:spacing w:line="259" w:lineRule="auto"/>
              <w:rPr>
                <w:color w:val="000000"/>
                <w:sz w:val="22"/>
                <w:szCs w:val="22"/>
                <w:lang w:eastAsia="en-US" w:bidi="ru-RU"/>
              </w:rPr>
            </w:pPr>
            <w:r>
              <w:rPr>
                <w:color w:val="000000"/>
                <w:sz w:val="22"/>
                <w:szCs w:val="22"/>
                <w:lang w:eastAsia="en-US" w:bidi="ru-RU"/>
              </w:rPr>
              <w:t>Выставление знаков безопасности «Купание запрещено»</w:t>
            </w:r>
          </w:p>
        </w:tc>
      </w:tr>
    </w:tbl>
    <w:p w:rsidR="000C0249" w:rsidRDefault="000C0249" w:rsidP="000C0249">
      <w:pPr>
        <w:tabs>
          <w:tab w:val="left" w:pos="1407"/>
        </w:tabs>
        <w:rPr>
          <w:rFonts w:ascii="Arial Unicode MS" w:eastAsia="Arial Unicode MS" w:hAnsi="Arial Unicode MS" w:cs="Arial Unicode MS" w:hint="eastAsia"/>
          <w:lang w:bidi="ru-RU"/>
        </w:rPr>
      </w:pPr>
    </w:p>
    <w:p w:rsidR="000C0249" w:rsidRDefault="000C0249" w:rsidP="000C0249">
      <w:pPr>
        <w:rPr>
          <w:rFonts w:ascii="Arial Unicode MS" w:eastAsia="Arial Unicode MS" w:hAnsi="Arial Unicode MS" w:cs="Arial Unicode MS" w:hint="eastAsia"/>
          <w:lang w:bidi="ru-RU"/>
        </w:rPr>
      </w:pPr>
    </w:p>
    <w:p w:rsidR="000C0249" w:rsidRDefault="000C0249" w:rsidP="000C0249">
      <w:pPr>
        <w:widowControl w:val="0"/>
        <w:spacing w:line="1" w:lineRule="exact"/>
        <w:rPr>
          <w:rFonts w:ascii="Arial Unicode MS" w:eastAsia="Arial Unicode MS" w:hAnsi="Arial Unicode MS" w:cs="Arial Unicode MS" w:hint="eastAsia"/>
          <w:color w:val="000000"/>
          <w:lang w:bidi="ru-RU"/>
        </w:rPr>
      </w:pPr>
      <w:r>
        <w:rPr>
          <w:rFonts w:ascii="Arial Unicode MS" w:eastAsia="Arial Unicode MS" w:hAnsi="Arial Unicode MS" w:cs="Arial Unicode MS" w:hint="eastAsia"/>
          <w:lang w:bidi="ru-RU"/>
        </w:rPr>
        <w:br w:type="page"/>
      </w:r>
      <w:r>
        <w:rPr>
          <w:b/>
          <w:bCs/>
          <w:color w:val="000000"/>
          <w:lang w:bidi="ru-RU"/>
        </w:rPr>
        <w:lastRenderedPageBreak/>
        <w:t>Б. Места неорганизованного</w:t>
      </w:r>
    </w:p>
    <w:p w:rsidR="000C0249" w:rsidRDefault="000C0249" w:rsidP="000C0249">
      <w:pPr>
        <w:shd w:val="clear" w:color="auto" w:fill="FFFFFF"/>
        <w:jc w:val="right"/>
        <w:rPr>
          <w:rFonts w:hint="eastAsia"/>
          <w:sz w:val="28"/>
          <w:szCs w:val="28"/>
        </w:rPr>
      </w:pPr>
    </w:p>
    <w:p w:rsidR="000C0249" w:rsidRDefault="000C0249" w:rsidP="000C0249">
      <w:pPr>
        <w:shd w:val="clear" w:color="auto" w:fill="FFFFFF"/>
        <w:jc w:val="right"/>
        <w:rPr>
          <w:sz w:val="28"/>
          <w:szCs w:val="28"/>
        </w:rPr>
      </w:pPr>
    </w:p>
    <w:p w:rsidR="000C0249" w:rsidRDefault="000C0249" w:rsidP="000C0249">
      <w:pPr>
        <w:rPr>
          <w:highlight w:val="yellow"/>
        </w:rPr>
        <w:sectPr w:rsidR="000C0249">
          <w:pgSz w:w="16840" w:h="11907" w:orient="landscape"/>
          <w:pgMar w:top="567" w:right="567" w:bottom="1418" w:left="567" w:header="720" w:footer="720" w:gutter="0"/>
          <w:cols w:space="720"/>
        </w:sectPr>
      </w:pPr>
    </w:p>
    <w:p w:rsidR="000C0249" w:rsidRDefault="000C0249" w:rsidP="000C0249"/>
    <w:p w:rsidR="0045453F" w:rsidRDefault="00BA4B13">
      <w:bookmarkStart w:id="0" w:name="_GoBack"/>
      <w:bookmarkEnd w:id="0"/>
    </w:p>
    <w:sectPr w:rsidR="0045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D7"/>
    <w:rsid w:val="000C0249"/>
    <w:rsid w:val="006E6D11"/>
    <w:rsid w:val="00B062D7"/>
    <w:rsid w:val="00B8094D"/>
    <w:rsid w:val="00BA4B13"/>
    <w:rsid w:val="00BC1C68"/>
    <w:rsid w:val="00F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9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0C0249"/>
    <w:rPr>
      <w:rFonts w:ascii="Times New Roman" w:hAnsi="Times New Roman" w:cs="Times New Roman" w:hint="default"/>
      <w:color w:val="0000FF" w:themeColor="hyperlink"/>
      <w:u w:val="single"/>
    </w:rPr>
  </w:style>
  <w:style w:type="paragraph" w:customStyle="1" w:styleId="Default">
    <w:name w:val="Default"/>
    <w:rsid w:val="000C02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9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0C0249"/>
    <w:rPr>
      <w:rFonts w:ascii="Times New Roman" w:hAnsi="Times New Roman" w:cs="Times New Roman" w:hint="default"/>
      <w:color w:val="0000FF" w:themeColor="hyperlink"/>
      <w:u w:val="single"/>
    </w:rPr>
  </w:style>
  <w:style w:type="paragraph" w:customStyle="1" w:styleId="Default">
    <w:name w:val="Default"/>
    <w:rsid w:val="000C02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kur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2025-01-17T01:52:00Z</dcterms:created>
  <dcterms:modified xsi:type="dcterms:W3CDTF">2025-01-17T02:08:00Z</dcterms:modified>
</cp:coreProperties>
</file>