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F416" w14:textId="77777777" w:rsidR="005F6C8C" w:rsidRDefault="005F6C8C" w:rsidP="005F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СОКУРСКОГО СЕЛЬСОВЕТА</w:t>
      </w:r>
    </w:p>
    <w:p w14:paraId="0231DC6B" w14:textId="77777777" w:rsidR="005F6C8C" w:rsidRDefault="005F6C8C" w:rsidP="005F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МОШКОВСКОГО РАЙОНА НОВОСИБИРСКОЙ ОБЛАСТИ</w:t>
      </w:r>
    </w:p>
    <w:p w14:paraId="4DE1B8FB" w14:textId="77777777" w:rsidR="005F6C8C" w:rsidRDefault="005F6C8C" w:rsidP="005F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782534B" w14:textId="77777777" w:rsidR="005F6C8C" w:rsidRDefault="005F6C8C" w:rsidP="005F6C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0DC25A7C" w14:textId="77777777" w:rsidR="005F6C8C" w:rsidRDefault="005F6C8C" w:rsidP="005F6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612A6" w14:textId="4A41380F" w:rsidR="005F6C8C" w:rsidRDefault="005F6C8C" w:rsidP="005F6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F816DF">
        <w:rPr>
          <w:rFonts w:ascii="Times New Roman" w:eastAsia="Times New Roman" w:hAnsi="Times New Roman" w:cs="Times New Roman"/>
          <w:sz w:val="28"/>
          <w:szCs w:val="28"/>
          <w:lang w:eastAsia="x-none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.2025 г.      № </w:t>
      </w:r>
      <w:r w:rsidR="00F816DF">
        <w:rPr>
          <w:rFonts w:ascii="Times New Roman" w:eastAsia="Times New Roman" w:hAnsi="Times New Roman" w:cs="Times New Roman"/>
          <w:sz w:val="28"/>
          <w:szCs w:val="28"/>
          <w:lang w:eastAsia="x-none"/>
        </w:rPr>
        <w:t>191</w:t>
      </w:r>
    </w:p>
    <w:p w14:paraId="0DD64EB6" w14:textId="77777777" w:rsidR="005F6C8C" w:rsidRDefault="005F6C8C" w:rsidP="005F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14:paraId="71965EE0" w14:textId="635DC28A" w:rsidR="005F6C8C" w:rsidRDefault="005F6C8C" w:rsidP="005F6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Сокурского сельсовета Мошковского района Новосибирской области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 </w:t>
      </w:r>
    </w:p>
    <w:p w14:paraId="30C2B182" w14:textId="1F735FB8" w:rsidR="005F6C8C" w:rsidRDefault="005F6C8C" w:rsidP="005F6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 комиссии по оценке готовности многоквартирных домов на территории Сокурского сельсовета Мошковского района Новосибирской области к отопительному периоду 2025 – 2026 гг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»»</w:t>
      </w:r>
    </w:p>
    <w:p w14:paraId="3820A510" w14:textId="77777777" w:rsidR="005F6C8C" w:rsidRDefault="005F6C8C" w:rsidP="005F6C8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932AC" w14:textId="77777777" w:rsidR="005F6C8C" w:rsidRDefault="005F6C8C" w:rsidP="005F6C8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126D68" w14:textId="2DF87E70" w:rsidR="005F6C8C" w:rsidRPr="00A729F1" w:rsidRDefault="005F6C8C" w:rsidP="005F6C8C">
      <w:pPr>
        <w:pStyle w:val="a5"/>
        <w:ind w:firstLine="426"/>
        <w:rPr>
          <w:sz w:val="28"/>
          <w:szCs w:val="28"/>
        </w:rPr>
      </w:pPr>
      <w:r w:rsidRPr="0011437D">
        <w:rPr>
          <w:sz w:val="28"/>
          <w:szCs w:val="28"/>
        </w:rPr>
        <w:t xml:space="preserve">В соответствии с Федеральным законом от 27.07.2010 года № 190-ФЗ «О теплоснабжении», </w:t>
      </w:r>
      <w:r>
        <w:rPr>
          <w:sz w:val="28"/>
          <w:szCs w:val="28"/>
        </w:rPr>
        <w:t xml:space="preserve">а также в соответствии с п. 5 приложения № 2 Приказа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 w:rsidRPr="00A729F1">
        <w:rPr>
          <w:sz w:val="28"/>
          <w:szCs w:val="28"/>
        </w:rPr>
        <w:t>администрация Сокурского сельсовета Мошковского района Новосибирской области,</w:t>
      </w:r>
    </w:p>
    <w:p w14:paraId="515D360B" w14:textId="48A02F14" w:rsidR="005F6C8C" w:rsidRDefault="005F6C8C" w:rsidP="005F6C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191090">
        <w:rPr>
          <w:rFonts w:ascii="Times New Roman" w:eastAsia="Calibri" w:hAnsi="Times New Roman" w:cs="Times New Roman"/>
          <w:b/>
          <w:sz w:val="28"/>
          <w:szCs w:val="28"/>
        </w:rPr>
        <w:t>ЕТ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FEF1C55" w14:textId="5A450A69" w:rsidR="005F6C8C" w:rsidRPr="00191090" w:rsidRDefault="00191090" w:rsidP="00191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F6C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Внести следующие изменения в постановление администрации Сокурского сельсовета Мошковского района Новосибирской области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Pr="00191090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06.05.2025 г.  № 110 «О создании комиссии по оценке готовности многоквартирных домов на территории Сокурского сельсовета Мошковского района Новосибирской области к отопительному периоду 2025 – 2026 гг»»</w:t>
      </w:r>
      <w:r w:rsidRPr="00191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1EEF01" w14:textId="4484604B" w:rsidR="005F6C8C" w:rsidRDefault="005F6C8C" w:rsidP="0019109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9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постановления</w:t>
      </w:r>
      <w:r w:rsidRPr="0019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</w:t>
      </w:r>
      <w:r w:rsidR="0019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B9A7669" w14:textId="77777777" w:rsidR="00191090" w:rsidRPr="00191090" w:rsidRDefault="00191090" w:rsidP="0019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 w:rsidRPr="00191090">
        <w:rPr>
          <w:rFonts w:ascii="Times New Roman" w:hAnsi="Times New Roman" w:cs="Times New Roman"/>
          <w:sz w:val="28"/>
          <w:szCs w:val="28"/>
        </w:rPr>
        <w:t>1.Создать комиссию по оценке готовности многоквартирных домов на территории Сокурского сельсовета к отопительному периоду 2025-2026 гг. в следующем составе:</w:t>
      </w:r>
    </w:p>
    <w:p w14:paraId="0FBD50C5" w14:textId="77777777" w:rsidR="00191090" w:rsidRPr="00191090" w:rsidRDefault="00191090" w:rsidP="0019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90">
        <w:rPr>
          <w:rFonts w:ascii="Times New Roman" w:hAnsi="Times New Roman" w:cs="Times New Roman"/>
          <w:sz w:val="28"/>
          <w:szCs w:val="28"/>
        </w:rPr>
        <w:t>Колесников О.Г.- заместитель главы администрации Сокурского сельсовета;</w:t>
      </w:r>
    </w:p>
    <w:p w14:paraId="6CD05900" w14:textId="77777777" w:rsidR="00191090" w:rsidRPr="00191090" w:rsidRDefault="00191090" w:rsidP="0019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90">
        <w:rPr>
          <w:rFonts w:ascii="Times New Roman" w:hAnsi="Times New Roman" w:cs="Times New Roman"/>
          <w:sz w:val="28"/>
          <w:szCs w:val="28"/>
        </w:rPr>
        <w:t>Ермолаева Н.С.- ведущий специалист администрации Сокурского сельсовета;</w:t>
      </w:r>
    </w:p>
    <w:p w14:paraId="0FF34120" w14:textId="77777777" w:rsidR="00191090" w:rsidRPr="00191090" w:rsidRDefault="00191090" w:rsidP="0019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90">
        <w:rPr>
          <w:rFonts w:ascii="Times New Roman" w:hAnsi="Times New Roman" w:cs="Times New Roman"/>
          <w:sz w:val="28"/>
          <w:szCs w:val="28"/>
        </w:rPr>
        <w:t>Бояров С.П. - главный инженер МУП «Коммунальное хозяйство» Мошковского района.</w:t>
      </w:r>
    </w:p>
    <w:p w14:paraId="0216204D" w14:textId="138EE4AA" w:rsidR="00191090" w:rsidRDefault="00191090" w:rsidP="0019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90">
        <w:rPr>
          <w:rFonts w:ascii="Times New Roman" w:hAnsi="Times New Roman" w:cs="Times New Roman"/>
          <w:sz w:val="28"/>
          <w:szCs w:val="28"/>
        </w:rPr>
        <w:t xml:space="preserve">Молина Ю.А. – 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(по согласованию). </w:t>
      </w:r>
    </w:p>
    <w:p w14:paraId="6BE7061A" w14:textId="19C16966" w:rsidR="00F816DF" w:rsidRPr="00191090" w:rsidRDefault="00F816DF" w:rsidP="00191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газораспределительной организации ООО «Газпром газораспределение Сибирь»  (по согласованию). </w:t>
      </w:r>
    </w:p>
    <w:p w14:paraId="256EFDC1" w14:textId="25E1DBE0" w:rsidR="00191090" w:rsidRPr="00191090" w:rsidRDefault="00191090" w:rsidP="0019109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3B23C" w14:textId="77777777" w:rsidR="005F6C8C" w:rsidRDefault="005F6C8C" w:rsidP="005F6C8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B6190E" w14:textId="77777777" w:rsidR="005F6C8C" w:rsidRDefault="005F6C8C" w:rsidP="005F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C3483" w14:textId="77777777" w:rsidR="005F6C8C" w:rsidRDefault="005F6C8C" w:rsidP="005F6C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Опубликовать данное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 и на официальном сайте администрации Сокурского сельсовета Мошковского района Новосибирской области.</w:t>
      </w:r>
    </w:p>
    <w:p w14:paraId="0BA733F9" w14:textId="77777777" w:rsidR="005F6C8C" w:rsidRDefault="005F6C8C" w:rsidP="005F6C8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19BA5" w14:textId="77777777" w:rsidR="005F6C8C" w:rsidRDefault="005F6C8C" w:rsidP="005F6C8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EB9ADE" w14:textId="77777777" w:rsidR="00F816DF" w:rsidRDefault="00F816DF" w:rsidP="005F6C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3CC7A9" w14:textId="2BF52DD2" w:rsidR="005F6C8C" w:rsidRDefault="005F6C8C" w:rsidP="005F6C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</w:t>
      </w:r>
      <w:r w:rsidR="0019109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Сокурского сельсовета                                                    </w:t>
      </w:r>
    </w:p>
    <w:p w14:paraId="29C45325" w14:textId="77777777" w:rsidR="005F6C8C" w:rsidRDefault="005F6C8C" w:rsidP="005F6C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Мошковского района </w:t>
      </w:r>
    </w:p>
    <w:p w14:paraId="6BB6877C" w14:textId="532A9214" w:rsidR="005F6C8C" w:rsidRDefault="005F6C8C" w:rsidP="005F6C8C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r w:rsidR="00191090">
        <w:rPr>
          <w:rFonts w:ascii="Times New Roman" w:eastAsia="Calibri" w:hAnsi="Times New Roman" w:cs="Times New Roman"/>
          <w:sz w:val="28"/>
          <w:szCs w:val="28"/>
        </w:rPr>
        <w:t>П.М. Дубовский</w:t>
      </w:r>
    </w:p>
    <w:p w14:paraId="5478801B" w14:textId="77777777" w:rsidR="005F6C8C" w:rsidRDefault="005F6C8C" w:rsidP="005F6C8C"/>
    <w:p w14:paraId="2DD7608E" w14:textId="77777777" w:rsidR="005F6C8C" w:rsidRDefault="005F6C8C" w:rsidP="005F6C8C"/>
    <w:p w14:paraId="0688832F" w14:textId="77777777" w:rsidR="00790918" w:rsidRDefault="00790918"/>
    <w:sectPr w:rsidR="0079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20FCD"/>
    <w:multiLevelType w:val="multilevel"/>
    <w:tmpl w:val="4546141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B2"/>
    <w:rsid w:val="00191090"/>
    <w:rsid w:val="001C06B2"/>
    <w:rsid w:val="005F6C8C"/>
    <w:rsid w:val="00790918"/>
    <w:rsid w:val="00F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F1F3"/>
  <w15:chartTrackingRefBased/>
  <w15:docId w15:val="{DF01F174-2705-4182-825E-104A61E0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0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C8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6C8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F6C8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5F6C8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2025-08-22T07:06:00Z</dcterms:created>
  <dcterms:modified xsi:type="dcterms:W3CDTF">2025-08-22T07:33:00Z</dcterms:modified>
</cp:coreProperties>
</file>