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B929" w14:textId="77777777" w:rsidR="00E03C9F" w:rsidRDefault="00E03C9F" w:rsidP="00E03C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СОКУРСКОГО СЕЛЬСОВЕТА</w:t>
      </w:r>
      <w:r>
        <w:rPr>
          <w:b/>
          <w:sz w:val="32"/>
          <w:szCs w:val="32"/>
        </w:rPr>
        <w:br/>
        <w:t>МОШКОВСКОГО РАЙОНА НОВОСИБИРСКОЙ ОБЛАСТИ</w:t>
      </w:r>
    </w:p>
    <w:p w14:paraId="3CA150CE" w14:textId="77777777" w:rsidR="00E03C9F" w:rsidRDefault="00E03C9F" w:rsidP="00E03C9F">
      <w:pPr>
        <w:jc w:val="center"/>
        <w:rPr>
          <w:b/>
          <w:sz w:val="32"/>
          <w:szCs w:val="32"/>
        </w:rPr>
      </w:pPr>
    </w:p>
    <w:p w14:paraId="13A5D2DE" w14:textId="77777777" w:rsidR="00E03C9F" w:rsidRDefault="00E03C9F" w:rsidP="00E03C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5B9754EE" w14:textId="77777777" w:rsidR="00E03C9F" w:rsidRDefault="00E03C9F" w:rsidP="00E03C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14:paraId="57A216D6" w14:textId="5905F112" w:rsidR="00E03C9F" w:rsidRDefault="00E03C9F" w:rsidP="00E03C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>
        <w:rPr>
          <w:sz w:val="28"/>
          <w:szCs w:val="28"/>
        </w:rPr>
        <w:t>31</w:t>
      </w:r>
      <w:r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88</w:t>
      </w:r>
    </w:p>
    <w:p w14:paraId="0052EA8F" w14:textId="77777777" w:rsidR="00E03C9F" w:rsidRDefault="00E03C9F" w:rsidP="00E03C9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7FD2920" w14:textId="77777777" w:rsidR="00E03C9F" w:rsidRDefault="00E03C9F" w:rsidP="00E03C9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О введении временного ограничения движения транспортных средств по муниципальным дорогам Сокурского сельсовета Мошковского района Новосибирской области</w:t>
      </w:r>
    </w:p>
    <w:p w14:paraId="161F5472" w14:textId="77777777" w:rsidR="00E03C9F" w:rsidRDefault="00E03C9F" w:rsidP="00E03C9F">
      <w:pPr>
        <w:pStyle w:val="ConsPlusTitle"/>
        <w:widowControl/>
        <w:rPr>
          <w:b w:val="0"/>
          <w:sz w:val="28"/>
          <w:szCs w:val="28"/>
        </w:rPr>
      </w:pPr>
    </w:p>
    <w:p w14:paraId="4AF75486" w14:textId="70A19E87" w:rsidR="00E03C9F" w:rsidRDefault="00E03C9F" w:rsidP="00E03C9F">
      <w:pPr>
        <w:pStyle w:val="a4"/>
        <w:jc w:val="both"/>
        <w:rPr>
          <w:sz w:val="28"/>
          <w:szCs w:val="28"/>
        </w:rPr>
      </w:pPr>
      <w:r>
        <w:rPr>
          <w:sz w:val="28"/>
        </w:rPr>
        <w:t xml:space="preserve">      В соответствии со статьей 14 Федерального закона от 10.12.1995 №196-ФЗ «О безопасности дорожного движения», статьей 30 Федерального закона от 08.11.2007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постановлением Правительства Новосибирской области от 09.04.2012 №171-п «О временных ограничении или прекращении движения транспортных средств по автомобильным дорогам на территории Новосибирской области» в целях обеспечения безопасности дорожного движения, сохранности автомобильных дорог Новосибирской области регионального, межмуниципального и муниципального значения (далее также – автомобильные дороги) период  возникновения сезонных неблагоприятных природно-климатических условий</w:t>
      </w:r>
      <w:r>
        <w:rPr>
          <w:sz w:val="28"/>
          <w:szCs w:val="28"/>
        </w:rPr>
        <w:t xml:space="preserve">, а также в исполнения приказа 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.03.202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46</w:t>
      </w:r>
      <w:r>
        <w:rPr>
          <w:sz w:val="28"/>
          <w:szCs w:val="28"/>
        </w:rPr>
        <w:t xml:space="preserve"> - НПА министерства транспорта и дорожного хозяйства Новосибирской области,</w:t>
      </w:r>
    </w:p>
    <w:p w14:paraId="0D726F56" w14:textId="77777777" w:rsidR="00E03C9F" w:rsidRDefault="00E03C9F" w:rsidP="00E03C9F">
      <w:pPr>
        <w:pStyle w:val="a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14:paraId="7A25FF85" w14:textId="52DE0450" w:rsidR="00E03C9F" w:rsidRPr="00E03C9F" w:rsidRDefault="00E03C9F" w:rsidP="00E03C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Pr="00E03C9F">
        <w:rPr>
          <w:bCs/>
          <w:sz w:val="28"/>
          <w:szCs w:val="28"/>
        </w:rPr>
        <w:t>Ввести временное ограничение движения транспортных средств по автомобильным дорогам Сокурского сельсовета Мошковского района Новосибирской области с 1</w:t>
      </w:r>
      <w:r w:rsidRPr="00E03C9F">
        <w:rPr>
          <w:bCs/>
          <w:sz w:val="28"/>
          <w:szCs w:val="28"/>
        </w:rPr>
        <w:t>0</w:t>
      </w:r>
      <w:r w:rsidRPr="00E03C9F">
        <w:rPr>
          <w:bCs/>
          <w:sz w:val="28"/>
          <w:szCs w:val="28"/>
        </w:rPr>
        <w:t xml:space="preserve"> апреля по 9 мая 202</w:t>
      </w:r>
      <w:r w:rsidRPr="00E03C9F">
        <w:rPr>
          <w:bCs/>
          <w:sz w:val="28"/>
          <w:szCs w:val="28"/>
        </w:rPr>
        <w:t>5</w:t>
      </w:r>
      <w:r w:rsidRPr="00E03C9F">
        <w:rPr>
          <w:bCs/>
          <w:sz w:val="28"/>
          <w:szCs w:val="28"/>
        </w:rPr>
        <w:t xml:space="preserve"> год</w:t>
      </w:r>
      <w:r w:rsidRPr="00E03C9F">
        <w:rPr>
          <w:bCs/>
          <w:sz w:val="28"/>
          <w:szCs w:val="28"/>
        </w:rPr>
        <w:t>а</w:t>
      </w:r>
      <w:r w:rsidRPr="00E03C9F">
        <w:rPr>
          <w:bCs/>
          <w:sz w:val="28"/>
          <w:szCs w:val="28"/>
        </w:rPr>
        <w:t>.</w:t>
      </w:r>
    </w:p>
    <w:p w14:paraId="1EC883E2" w14:textId="7AC6514C" w:rsidR="00E03C9F" w:rsidRPr="00E03C9F" w:rsidRDefault="00E03C9F" w:rsidP="00E03C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Pr="00E03C9F">
        <w:rPr>
          <w:bCs/>
          <w:sz w:val="28"/>
          <w:szCs w:val="28"/>
        </w:rPr>
        <w:t>Установить, что в период весеннего временного ограничения не допускается проезд по автомобильным дорогам Сокурского сельсовета Мошковского района Новосибирской области транспортных средств  с грузом или без груза с нагрузкой на ось более 5,0  тонн.</w:t>
      </w:r>
    </w:p>
    <w:p w14:paraId="0D78449B" w14:textId="0F249132" w:rsidR="00E03C9F" w:rsidRPr="00E03C9F" w:rsidRDefault="00E03C9F" w:rsidP="00E03C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Pr="00E03C9F">
        <w:rPr>
          <w:bCs/>
          <w:sz w:val="28"/>
          <w:szCs w:val="28"/>
        </w:rPr>
        <w:t xml:space="preserve">Опубликовать настоящее постановление в периодическом печатном издании органа местного самоуправления Сокурского  сельсовета Мошковского района Новосибирской области «Вести Сокурского  сельсовета» и разместить на официальном сайте администрации Сокурского сельсовета Мошковского района Новосибирской области: </w:t>
      </w:r>
      <w:hyperlink r:id="rId5" w:history="1">
        <w:r w:rsidRPr="00E03C9F">
          <w:rPr>
            <w:rStyle w:val="a3"/>
            <w:bCs/>
            <w:sz w:val="28"/>
            <w:szCs w:val="28"/>
          </w:rPr>
          <w:t>www.sokur.nso.ru</w:t>
        </w:r>
      </w:hyperlink>
      <w:r w:rsidRPr="00E03C9F">
        <w:rPr>
          <w:bCs/>
          <w:sz w:val="28"/>
          <w:szCs w:val="28"/>
        </w:rPr>
        <w:t xml:space="preserve">. </w:t>
      </w:r>
    </w:p>
    <w:p w14:paraId="0163F509" w14:textId="55CBAD60" w:rsidR="00E03C9F" w:rsidRPr="00E03C9F" w:rsidRDefault="00E03C9F" w:rsidP="00E03C9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Pr="00E03C9F">
        <w:rPr>
          <w:bCs/>
          <w:sz w:val="28"/>
          <w:szCs w:val="28"/>
        </w:rPr>
        <w:t xml:space="preserve">Контроль за исполнением  данного постановления оставляю за собой. </w:t>
      </w:r>
    </w:p>
    <w:p w14:paraId="72BBF876" w14:textId="77777777" w:rsidR="00E03C9F" w:rsidRDefault="00E03C9F" w:rsidP="00E03C9F">
      <w:pPr>
        <w:jc w:val="both"/>
        <w:rPr>
          <w:bCs/>
          <w:sz w:val="28"/>
          <w:szCs w:val="28"/>
        </w:rPr>
      </w:pPr>
    </w:p>
    <w:p w14:paraId="20156AD5" w14:textId="77777777" w:rsidR="00E03C9F" w:rsidRDefault="00E03C9F" w:rsidP="00E03C9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Сокурского сельсовета</w:t>
      </w:r>
    </w:p>
    <w:p w14:paraId="70B026FF" w14:textId="77777777" w:rsidR="00E03C9F" w:rsidRDefault="00E03C9F" w:rsidP="00E03C9F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14:paraId="30D4F8A1" w14:textId="77777777" w:rsidR="00E03C9F" w:rsidRDefault="00E03C9F" w:rsidP="00E03C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П.М. Дубовский                                                                                        </w:t>
      </w:r>
    </w:p>
    <w:p w14:paraId="7552F2DB" w14:textId="77777777" w:rsidR="00E03C9F" w:rsidRDefault="00E03C9F" w:rsidP="00E03C9F">
      <w:pPr>
        <w:jc w:val="right"/>
        <w:rPr>
          <w:sz w:val="28"/>
          <w:szCs w:val="28"/>
        </w:rPr>
      </w:pPr>
    </w:p>
    <w:p w14:paraId="0A3BA882" w14:textId="77777777" w:rsidR="00E03C9F" w:rsidRDefault="00E03C9F" w:rsidP="00E03C9F">
      <w:pPr>
        <w:jc w:val="right"/>
        <w:rPr>
          <w:sz w:val="28"/>
          <w:szCs w:val="28"/>
        </w:rPr>
      </w:pPr>
    </w:p>
    <w:p w14:paraId="2DBC3AE6" w14:textId="77777777" w:rsidR="00E03C9F" w:rsidRDefault="00E03C9F" w:rsidP="00E03C9F"/>
    <w:p w14:paraId="292C61D2" w14:textId="77777777" w:rsidR="00E03C9F" w:rsidRDefault="00E03C9F" w:rsidP="00E03C9F"/>
    <w:p w14:paraId="0E0D6810" w14:textId="77777777" w:rsidR="005D4471" w:rsidRDefault="005D4471"/>
    <w:sectPr w:rsidR="005D4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A5F0E"/>
    <w:multiLevelType w:val="hybridMultilevel"/>
    <w:tmpl w:val="1910E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81"/>
    <w:rsid w:val="005D3381"/>
    <w:rsid w:val="005D4471"/>
    <w:rsid w:val="00A8194D"/>
    <w:rsid w:val="00E0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BDD4"/>
  <w15:chartTrackingRefBased/>
  <w15:docId w15:val="{C1446612-A8D6-4D09-AA80-CD39CBB5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3C9F"/>
    <w:rPr>
      <w:color w:val="0000FF"/>
      <w:u w:val="single"/>
    </w:rPr>
  </w:style>
  <w:style w:type="paragraph" w:styleId="a4">
    <w:name w:val="No Spacing"/>
    <w:uiPriority w:val="1"/>
    <w:qFormat/>
    <w:rsid w:val="00E03C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03C9F"/>
    <w:pPr>
      <w:ind w:left="720"/>
      <w:contextualSpacing/>
    </w:pPr>
  </w:style>
  <w:style w:type="paragraph" w:customStyle="1" w:styleId="ConsPlusTitle">
    <w:name w:val="ConsPlusTitle"/>
    <w:uiPriority w:val="99"/>
    <w:rsid w:val="00E03C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2025-04-01T03:12:00Z</dcterms:created>
  <dcterms:modified xsi:type="dcterms:W3CDTF">2025-04-01T03:24:00Z</dcterms:modified>
</cp:coreProperties>
</file>